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1150"/>
        <w:gridCol w:w="1151"/>
        <w:gridCol w:w="5181"/>
        <w:gridCol w:w="2439"/>
      </w:tblGrid>
      <w:tr w:rsidR="00782153" w:rsidRPr="00782153" w14:paraId="5DAF84F1" w14:textId="77777777" w:rsidTr="00362C0E">
        <w:trPr>
          <w:trHeight w:val="1275"/>
        </w:trPr>
        <w:tc>
          <w:tcPr>
            <w:tcW w:w="5000" w:type="pct"/>
            <w:gridSpan w:val="4"/>
          </w:tcPr>
          <w:p w14:paraId="3282C43F" w14:textId="77777777" w:rsidR="000E24FC" w:rsidRPr="00782153" w:rsidRDefault="00DA34EA">
            <w:pPr>
              <w:ind w:right="-1"/>
              <w:jc w:val="center"/>
              <w:rPr>
                <w:sz w:val="4"/>
              </w:rPr>
            </w:pPr>
            <w:r w:rsidRPr="00782153">
              <w:rPr>
                <w:noProof/>
                <w:sz w:val="4"/>
              </w:rPr>
              <mc:AlternateContent>
                <mc:Choice Requires="wps">
                  <w:drawing>
                    <wp:anchor distT="0" distB="0" distL="114300" distR="114300" simplePos="0" relativeHeight="251657728" behindDoc="0" locked="0" layoutInCell="1" allowOverlap="1" wp14:anchorId="55706E65" wp14:editId="55480DA7">
                      <wp:simplePos x="0" y="0"/>
                      <wp:positionH relativeFrom="column">
                        <wp:posOffset>0</wp:posOffset>
                      </wp:positionH>
                      <wp:positionV relativeFrom="paragraph">
                        <wp:posOffset>0</wp:posOffset>
                      </wp:positionV>
                      <wp:extent cx="635000" cy="635000"/>
                      <wp:effectExtent l="19050" t="19050"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7D4B0FF" id="AutoShape 3"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L7iJnkhAgAARgQAAA4AAAAAAAAAAAAAAAAALgIAAGRycy9lMm9Eb2MueG1sUEsBAi0A&#10;FAAGAAgAAAAhAOuNHvvYAAAABQEAAA8AAAAAAAAAAAAAAAAAewQAAGRycy9kb3ducmV2LnhtbFBL&#10;BQYAAAAABAAEAPMAAACABQAAAAA=&#10;">
                      <v:stroke joinstyle="round"/>
                      <o:lock v:ext="edit" selection="t"/>
                    </v:rect>
                  </w:pict>
                </mc:Fallback>
              </mc:AlternateContent>
            </w:r>
            <w:r w:rsidRPr="00782153">
              <w:rPr>
                <w:noProof/>
                <w:sz w:val="4"/>
              </w:rPr>
              <w:drawing>
                <wp:inline distT="0" distB="0" distL="0" distR="0" wp14:anchorId="4840AE43" wp14:editId="746A1E12">
                  <wp:extent cx="609600" cy="819150"/>
                  <wp:effectExtent l="0" t="0" r="0"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782153" w:rsidRPr="00782153" w14:paraId="02A80611" w14:textId="77777777" w:rsidTr="00362C0E">
        <w:trPr>
          <w:cantSplit/>
          <w:trHeight w:val="570"/>
        </w:trPr>
        <w:tc>
          <w:tcPr>
            <w:tcW w:w="5000" w:type="pct"/>
            <w:gridSpan w:val="4"/>
          </w:tcPr>
          <w:p w14:paraId="318C0C82" w14:textId="77777777" w:rsidR="000E24FC" w:rsidRPr="00782153" w:rsidRDefault="003648D7">
            <w:pPr>
              <w:ind w:right="-1"/>
              <w:jc w:val="center"/>
              <w:rPr>
                <w:sz w:val="28"/>
              </w:rPr>
            </w:pPr>
            <w:r w:rsidRPr="00782153">
              <w:rPr>
                <w:sz w:val="28"/>
              </w:rPr>
              <w:t>Администрация Лукояновского муниципального округа</w:t>
            </w:r>
          </w:p>
          <w:p w14:paraId="64C8B3D6" w14:textId="77777777" w:rsidR="000E24FC" w:rsidRPr="00782153" w:rsidRDefault="003648D7">
            <w:pPr>
              <w:pStyle w:val="21"/>
              <w:ind w:right="-1"/>
              <w:rPr>
                <w:rFonts w:ascii="Times New Roman" w:hAnsi="Times New Roman" w:cs="Times New Roman"/>
                <w:spacing w:val="0"/>
                <w:sz w:val="28"/>
                <w:lang w:val="ru-RU" w:eastAsia="ru-RU"/>
              </w:rPr>
            </w:pPr>
            <w:r w:rsidRPr="00782153">
              <w:rPr>
                <w:rFonts w:ascii="Times New Roman" w:hAnsi="Times New Roman" w:cs="Times New Roman"/>
                <w:spacing w:val="0"/>
                <w:sz w:val="28"/>
                <w:lang w:val="ru-RU" w:eastAsia="ru-RU"/>
              </w:rPr>
              <w:t>Нижегородской области</w:t>
            </w:r>
          </w:p>
        </w:tc>
      </w:tr>
      <w:tr w:rsidR="00782153" w:rsidRPr="00782153" w14:paraId="31F85393" w14:textId="77777777" w:rsidTr="00362C0E">
        <w:trPr>
          <w:cantSplit/>
          <w:trHeight w:val="125"/>
        </w:trPr>
        <w:tc>
          <w:tcPr>
            <w:tcW w:w="5000" w:type="pct"/>
            <w:gridSpan w:val="4"/>
          </w:tcPr>
          <w:p w14:paraId="02FD6E2E" w14:textId="77777777" w:rsidR="000E24FC" w:rsidRPr="00782153" w:rsidRDefault="003648D7">
            <w:pPr>
              <w:jc w:val="center"/>
              <w:rPr>
                <w:sz w:val="28"/>
                <w:szCs w:val="28"/>
              </w:rPr>
            </w:pPr>
            <w:r w:rsidRPr="00782153">
              <w:rPr>
                <w:caps/>
                <w:sz w:val="36"/>
                <w:szCs w:val="36"/>
              </w:rPr>
              <w:t>постановлениЕ</w:t>
            </w:r>
          </w:p>
          <w:p w14:paraId="4F789070" w14:textId="77777777" w:rsidR="000E24FC" w:rsidRPr="00782153" w:rsidRDefault="000E24FC">
            <w:pPr>
              <w:jc w:val="center"/>
              <w:rPr>
                <w:sz w:val="28"/>
                <w:szCs w:val="28"/>
                <w:lang w:val="en-US"/>
              </w:rPr>
            </w:pPr>
          </w:p>
          <w:p w14:paraId="5F49EC3A" w14:textId="77777777" w:rsidR="000E24FC" w:rsidRPr="00782153" w:rsidRDefault="000E24FC">
            <w:pPr>
              <w:jc w:val="center"/>
              <w:rPr>
                <w:sz w:val="28"/>
                <w:szCs w:val="28"/>
                <w:lang w:val="en-US"/>
              </w:rPr>
            </w:pPr>
          </w:p>
        </w:tc>
      </w:tr>
      <w:tr w:rsidR="00782153" w:rsidRPr="00782153" w14:paraId="1B28E1E7" w14:textId="77777777" w:rsidTr="00362C0E">
        <w:trPr>
          <w:cantSplit/>
          <w:trHeight w:val="257"/>
        </w:trPr>
        <w:tc>
          <w:tcPr>
            <w:tcW w:w="580" w:type="pct"/>
            <w:tcBorders>
              <w:bottom w:val="single" w:sz="6" w:space="0" w:color="000000"/>
            </w:tcBorders>
            <w:tcMar>
              <w:left w:w="108" w:type="dxa"/>
              <w:right w:w="108" w:type="dxa"/>
            </w:tcMar>
            <w:vAlign w:val="bottom"/>
          </w:tcPr>
          <w:p w14:paraId="1EAAF476" w14:textId="6DF48A62" w:rsidR="000E24FC" w:rsidRPr="00170B13" w:rsidRDefault="00170B13">
            <w:pPr>
              <w:ind w:right="-1"/>
              <w:jc w:val="right"/>
              <w:rPr>
                <w:rFonts w:ascii="Arial" w:hAnsi="Arial" w:cs="Arial"/>
                <w:position w:val="-16"/>
                <w:sz w:val="26"/>
                <w:szCs w:val="28"/>
              </w:rPr>
            </w:pPr>
            <w:r>
              <w:rPr>
                <w:rFonts w:ascii="Arial" w:hAnsi="Arial" w:cs="Arial"/>
                <w:position w:val="-16"/>
                <w:sz w:val="26"/>
                <w:szCs w:val="28"/>
              </w:rPr>
              <w:t>01.04.</w:t>
            </w:r>
          </w:p>
        </w:tc>
        <w:tc>
          <w:tcPr>
            <w:tcW w:w="580" w:type="pct"/>
            <w:tcBorders>
              <w:bottom w:val="single" w:sz="6" w:space="0" w:color="000000"/>
            </w:tcBorders>
            <w:tcMar>
              <w:left w:w="108" w:type="dxa"/>
              <w:right w:w="108" w:type="dxa"/>
            </w:tcMar>
            <w:vAlign w:val="bottom"/>
          </w:tcPr>
          <w:p w14:paraId="1F712657" w14:textId="40A47431" w:rsidR="000E24FC" w:rsidRPr="00782153" w:rsidRDefault="00170B13">
            <w:pPr>
              <w:ind w:right="-1" w:hanging="108"/>
              <w:rPr>
                <w:rFonts w:ascii="Arial" w:hAnsi="Arial" w:cs="Arial"/>
                <w:position w:val="-16"/>
                <w:sz w:val="26"/>
              </w:rPr>
            </w:pPr>
            <w:r>
              <w:rPr>
                <w:rFonts w:ascii="Arial" w:hAnsi="Arial" w:cs="Arial"/>
                <w:position w:val="-16"/>
                <w:sz w:val="26"/>
              </w:rPr>
              <w:t>2024</w:t>
            </w:r>
          </w:p>
        </w:tc>
        <w:tc>
          <w:tcPr>
            <w:tcW w:w="2611" w:type="pct"/>
            <w:tcMar>
              <w:left w:w="108" w:type="dxa"/>
              <w:right w:w="108" w:type="dxa"/>
            </w:tcMar>
            <w:vAlign w:val="bottom"/>
          </w:tcPr>
          <w:p w14:paraId="52D8986B" w14:textId="77777777" w:rsidR="000E24FC" w:rsidRPr="00782153" w:rsidRDefault="003648D7">
            <w:pPr>
              <w:ind w:right="-1"/>
              <w:jc w:val="right"/>
              <w:rPr>
                <w:sz w:val="28"/>
              </w:rPr>
            </w:pPr>
            <w:r w:rsidRPr="00782153">
              <w:rPr>
                <w:sz w:val="28"/>
              </w:rPr>
              <w:t>№</w:t>
            </w:r>
          </w:p>
        </w:tc>
        <w:tc>
          <w:tcPr>
            <w:tcW w:w="1229" w:type="pct"/>
            <w:tcBorders>
              <w:bottom w:val="single" w:sz="6" w:space="0" w:color="000000"/>
            </w:tcBorders>
            <w:tcMar>
              <w:left w:w="108" w:type="dxa"/>
              <w:right w:w="108" w:type="dxa"/>
            </w:tcMar>
            <w:vAlign w:val="bottom"/>
          </w:tcPr>
          <w:p w14:paraId="5A5C1F48" w14:textId="2F037EB5" w:rsidR="000E24FC" w:rsidRPr="00782153" w:rsidRDefault="00170B13">
            <w:pPr>
              <w:ind w:right="-1" w:hanging="108"/>
              <w:jc w:val="center"/>
              <w:rPr>
                <w:rFonts w:ascii="Arial" w:hAnsi="Arial" w:cs="Arial"/>
                <w:sz w:val="26"/>
              </w:rPr>
            </w:pPr>
            <w:r>
              <w:rPr>
                <w:rFonts w:ascii="Arial" w:hAnsi="Arial" w:cs="Arial"/>
                <w:sz w:val="26"/>
              </w:rPr>
              <w:t>298-п</w:t>
            </w:r>
          </w:p>
        </w:tc>
      </w:tr>
      <w:tr w:rsidR="00782153" w:rsidRPr="00782153" w14:paraId="4A58A8CB" w14:textId="77777777" w:rsidTr="00362C0E">
        <w:trPr>
          <w:trHeight w:val="688"/>
        </w:trPr>
        <w:tc>
          <w:tcPr>
            <w:tcW w:w="5000" w:type="pct"/>
            <w:gridSpan w:val="4"/>
          </w:tcPr>
          <w:p w14:paraId="0A6F1F1B" w14:textId="77777777" w:rsidR="000E24FC" w:rsidRPr="00782153" w:rsidRDefault="000E24FC">
            <w:pPr>
              <w:ind w:right="-1"/>
              <w:jc w:val="center"/>
              <w:rPr>
                <w:sz w:val="28"/>
                <w:szCs w:val="28"/>
                <w:lang w:val="en-US"/>
              </w:rPr>
            </w:pPr>
          </w:p>
          <w:p w14:paraId="64090D86" w14:textId="77777777" w:rsidR="000E24FC" w:rsidRPr="00782153" w:rsidRDefault="000E24FC">
            <w:pPr>
              <w:ind w:right="-1"/>
              <w:jc w:val="center"/>
              <w:rPr>
                <w:sz w:val="28"/>
                <w:szCs w:val="28"/>
                <w:lang w:val="en-US"/>
              </w:rPr>
            </w:pPr>
          </w:p>
        </w:tc>
      </w:tr>
      <w:tr w:rsidR="00782153" w:rsidRPr="00782153" w14:paraId="11054D72" w14:textId="77777777" w:rsidTr="00362C0E">
        <w:trPr>
          <w:trHeight w:val="597"/>
        </w:trPr>
        <w:tc>
          <w:tcPr>
            <w:tcW w:w="5000" w:type="pct"/>
            <w:gridSpan w:val="4"/>
          </w:tcPr>
          <w:p w14:paraId="465048CA" w14:textId="0D83CDCE" w:rsidR="000E24FC" w:rsidRPr="00782153" w:rsidRDefault="00C8207E">
            <w:pPr>
              <w:jc w:val="center"/>
              <w:rPr>
                <w:sz w:val="24"/>
                <w:szCs w:val="24"/>
              </w:rPr>
            </w:pPr>
            <w:r w:rsidRPr="00782153">
              <w:rPr>
                <w:b/>
                <w:sz w:val="28"/>
                <w:szCs w:val="28"/>
              </w:rPr>
              <w:t>Об утверждении административного регламента администрации Лукояновского муниципального округа Нижегородской области по предоставлению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местного значения»</w:t>
            </w:r>
          </w:p>
        </w:tc>
      </w:tr>
      <w:tr w:rsidR="00782153" w:rsidRPr="00782153" w14:paraId="3CA5288B" w14:textId="77777777" w:rsidTr="00362C0E">
        <w:trPr>
          <w:trHeight w:val="427"/>
        </w:trPr>
        <w:tc>
          <w:tcPr>
            <w:tcW w:w="5000" w:type="pct"/>
            <w:gridSpan w:val="4"/>
          </w:tcPr>
          <w:p w14:paraId="1378BCA6" w14:textId="77777777" w:rsidR="000E24FC" w:rsidRPr="00782153" w:rsidRDefault="000E24FC">
            <w:pPr>
              <w:ind w:right="-1"/>
              <w:jc w:val="center"/>
              <w:rPr>
                <w:sz w:val="28"/>
                <w:szCs w:val="28"/>
              </w:rPr>
            </w:pPr>
          </w:p>
          <w:p w14:paraId="19E9E28E" w14:textId="77777777" w:rsidR="000E24FC" w:rsidRPr="00782153" w:rsidRDefault="000E24FC" w:rsidP="00362C0E">
            <w:pPr>
              <w:ind w:right="-1"/>
              <w:jc w:val="center"/>
              <w:rPr>
                <w:sz w:val="28"/>
                <w:szCs w:val="28"/>
              </w:rPr>
            </w:pPr>
          </w:p>
        </w:tc>
      </w:tr>
      <w:tr w:rsidR="00782153" w:rsidRPr="00782153" w14:paraId="5A727202" w14:textId="77777777" w:rsidTr="00362C0E">
        <w:trPr>
          <w:trHeight w:val="427"/>
        </w:trPr>
        <w:tc>
          <w:tcPr>
            <w:tcW w:w="5000" w:type="pct"/>
            <w:gridSpan w:val="4"/>
          </w:tcPr>
          <w:p w14:paraId="271136DD" w14:textId="77777777" w:rsidR="00362C0E" w:rsidRPr="00782153" w:rsidRDefault="00362C0E" w:rsidP="00362C0E">
            <w:pPr>
              <w:ind w:right="-1"/>
              <w:jc w:val="center"/>
              <w:rPr>
                <w:sz w:val="28"/>
                <w:szCs w:val="28"/>
              </w:rPr>
            </w:pPr>
          </w:p>
        </w:tc>
      </w:tr>
    </w:tbl>
    <w:p w14:paraId="738C99A1" w14:textId="572E0BEF" w:rsidR="00362C0E" w:rsidRPr="00782153" w:rsidRDefault="00C8207E" w:rsidP="00362C0E">
      <w:pPr>
        <w:pStyle w:val="a3"/>
        <w:spacing w:after="0" w:line="360" w:lineRule="auto"/>
        <w:ind w:left="0" w:firstLine="709"/>
        <w:jc w:val="both"/>
        <w:rPr>
          <w:rFonts w:ascii="Times New Roman" w:eastAsia="Times New Roman" w:hAnsi="Times New Roman" w:cs="Times New Roman"/>
          <w:sz w:val="28"/>
          <w:szCs w:val="28"/>
        </w:rPr>
      </w:pPr>
      <w:r w:rsidRPr="00782153">
        <w:rPr>
          <w:rFonts w:ascii="Times New Roman" w:eastAsia="Times New Roman" w:hAnsi="Times New Roman" w:cs="Times New Roman"/>
          <w:bCs/>
          <w:sz w:val="28"/>
          <w:szCs w:val="28"/>
        </w:rPr>
        <w:t xml:space="preserve">Руководствуясь Федеральным </w:t>
      </w:r>
      <w:hyperlink r:id="rId9" w:history="1">
        <w:r w:rsidRPr="00782153">
          <w:rPr>
            <w:rStyle w:val="ad"/>
            <w:rFonts w:ascii="Times New Roman" w:eastAsia="Times New Roman" w:hAnsi="Times New Roman" w:cs="Times New Roman"/>
            <w:bCs/>
            <w:color w:val="auto"/>
            <w:sz w:val="28"/>
            <w:szCs w:val="28"/>
            <w:u w:val="none"/>
          </w:rPr>
          <w:t>законом</w:t>
        </w:r>
      </w:hyperlink>
      <w:r w:rsidRPr="00782153">
        <w:rPr>
          <w:rFonts w:ascii="Times New Roman" w:eastAsia="Times New Roman" w:hAnsi="Times New Roman" w:cs="Times New Roman"/>
          <w:bCs/>
          <w:sz w:val="28"/>
          <w:szCs w:val="28"/>
        </w:rPr>
        <w:t xml:space="preserve"> от 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Федеральным </w:t>
      </w:r>
      <w:hyperlink r:id="rId10" w:history="1">
        <w:r w:rsidRPr="00782153">
          <w:rPr>
            <w:rStyle w:val="ad"/>
            <w:rFonts w:ascii="Times New Roman" w:eastAsia="Times New Roman" w:hAnsi="Times New Roman" w:cs="Times New Roman"/>
            <w:bCs/>
            <w:color w:val="auto"/>
            <w:sz w:val="28"/>
            <w:szCs w:val="28"/>
            <w:u w:val="none"/>
          </w:rPr>
          <w:t>законом</w:t>
        </w:r>
      </w:hyperlink>
      <w:r w:rsidRPr="00782153">
        <w:rPr>
          <w:rFonts w:ascii="Times New Roman" w:eastAsia="Times New Roman" w:hAnsi="Times New Roman" w:cs="Times New Roman"/>
          <w:bCs/>
          <w:sz w:val="28"/>
          <w:szCs w:val="28"/>
        </w:rPr>
        <w:t xml:space="preserve"> от 27.07.2010 № 210-ФЗ «Об организации предоставления государственных и муниципальных услуг»</w:t>
      </w:r>
      <w:r w:rsidR="00362C0E" w:rsidRPr="00782153">
        <w:rPr>
          <w:rFonts w:ascii="Times New Roman" w:eastAsia="Times New Roman" w:hAnsi="Times New Roman" w:cs="Times New Roman"/>
          <w:sz w:val="28"/>
          <w:szCs w:val="28"/>
        </w:rPr>
        <w:t xml:space="preserve">, администрация Лукояновского муниципального округа </w:t>
      </w:r>
      <w:r w:rsidR="00362C0E" w:rsidRPr="00782153">
        <w:rPr>
          <w:rFonts w:ascii="Times New Roman" w:eastAsia="Times New Roman" w:hAnsi="Times New Roman" w:cs="Times New Roman"/>
          <w:b/>
          <w:spacing w:val="20"/>
          <w:sz w:val="28"/>
          <w:szCs w:val="28"/>
        </w:rPr>
        <w:t>постановляет:</w:t>
      </w:r>
    </w:p>
    <w:p w14:paraId="05C849D2" w14:textId="6B2C5B9E" w:rsidR="0098764D" w:rsidRPr="00782153" w:rsidRDefault="00362C0E" w:rsidP="0098764D">
      <w:pPr>
        <w:pStyle w:val="a3"/>
        <w:spacing w:after="0" w:line="360" w:lineRule="auto"/>
        <w:ind w:left="0" w:firstLine="709"/>
        <w:jc w:val="both"/>
        <w:rPr>
          <w:rFonts w:ascii="Times New Roman" w:eastAsia="Times New Roman" w:hAnsi="Times New Roman" w:cs="Times New Roman"/>
          <w:sz w:val="28"/>
          <w:szCs w:val="28"/>
        </w:rPr>
      </w:pPr>
      <w:r w:rsidRPr="00782153">
        <w:rPr>
          <w:rFonts w:ascii="Times New Roman" w:eastAsia="Times New Roman" w:hAnsi="Times New Roman" w:cs="Times New Roman"/>
          <w:sz w:val="28"/>
          <w:szCs w:val="28"/>
        </w:rPr>
        <w:t xml:space="preserve">1. </w:t>
      </w:r>
      <w:r w:rsidR="00AE2436" w:rsidRPr="00782153">
        <w:rPr>
          <w:rFonts w:ascii="Times New Roman" w:eastAsia="Times New Roman" w:hAnsi="Times New Roman" w:cs="Times New Roman"/>
          <w:sz w:val="28"/>
          <w:szCs w:val="28"/>
        </w:rPr>
        <w:t>У</w:t>
      </w:r>
      <w:r w:rsidR="0098764D" w:rsidRPr="00782153">
        <w:rPr>
          <w:rFonts w:ascii="Times New Roman" w:eastAsia="Times New Roman" w:hAnsi="Times New Roman" w:cs="Times New Roman"/>
          <w:sz w:val="28"/>
          <w:szCs w:val="28"/>
        </w:rPr>
        <w:t xml:space="preserve">твердить прилагаемый административный регламент администрации </w:t>
      </w:r>
      <w:r w:rsidR="00AE2436" w:rsidRPr="00782153">
        <w:rPr>
          <w:rFonts w:ascii="Times New Roman" w:eastAsia="Times New Roman" w:hAnsi="Times New Roman" w:cs="Times New Roman"/>
          <w:sz w:val="28"/>
          <w:szCs w:val="28"/>
        </w:rPr>
        <w:t>Лукояновского муниципального округа Нижегородской области</w:t>
      </w:r>
      <w:r w:rsidR="0098764D" w:rsidRPr="00782153">
        <w:rPr>
          <w:rFonts w:ascii="Times New Roman" w:eastAsia="Times New Roman" w:hAnsi="Times New Roman" w:cs="Times New Roman"/>
          <w:sz w:val="28"/>
          <w:szCs w:val="28"/>
        </w:rPr>
        <w:t xml:space="preserve"> по предоставлению муниципальной услуги «</w:t>
      </w:r>
      <w:r w:rsidR="00C8207E" w:rsidRPr="00782153">
        <w:rPr>
          <w:rFonts w:ascii="Times New Roman" w:eastAsia="Times New Roman" w:hAnsi="Times New Roman" w:cs="Times New Roman"/>
          <w:sz w:val="28"/>
          <w:szCs w:val="28"/>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w:t>
      </w:r>
      <w:r w:rsidR="0098764D" w:rsidRPr="00782153">
        <w:rPr>
          <w:rFonts w:ascii="Times New Roman" w:eastAsia="Times New Roman" w:hAnsi="Times New Roman" w:cs="Times New Roman"/>
          <w:sz w:val="28"/>
          <w:szCs w:val="28"/>
        </w:rPr>
        <w:t>»</w:t>
      </w:r>
      <w:r w:rsidR="00782153">
        <w:rPr>
          <w:rFonts w:ascii="Times New Roman" w:eastAsia="Times New Roman" w:hAnsi="Times New Roman" w:cs="Times New Roman"/>
          <w:sz w:val="28"/>
          <w:szCs w:val="28"/>
        </w:rPr>
        <w:t>.</w:t>
      </w:r>
    </w:p>
    <w:p w14:paraId="567BD422" w14:textId="27C0F4F9" w:rsidR="00230617" w:rsidRPr="00782153" w:rsidRDefault="00230617" w:rsidP="0098764D">
      <w:pPr>
        <w:pStyle w:val="a3"/>
        <w:spacing w:after="0" w:line="360" w:lineRule="auto"/>
        <w:ind w:left="0" w:firstLine="709"/>
        <w:jc w:val="both"/>
        <w:rPr>
          <w:rFonts w:ascii="Times New Roman" w:eastAsia="Times New Roman" w:hAnsi="Times New Roman" w:cs="Times New Roman"/>
          <w:sz w:val="28"/>
          <w:szCs w:val="28"/>
        </w:rPr>
      </w:pPr>
      <w:r w:rsidRPr="00782153">
        <w:rPr>
          <w:rFonts w:ascii="Times New Roman" w:eastAsia="Times New Roman" w:hAnsi="Times New Roman" w:cs="Times New Roman"/>
          <w:sz w:val="28"/>
          <w:szCs w:val="28"/>
        </w:rPr>
        <w:t xml:space="preserve">2. Отделу документационного обеспечения администрации Лукояновского муниципального округа обеспечить </w:t>
      </w:r>
      <w:r w:rsidR="00553AF8" w:rsidRPr="00782153">
        <w:rPr>
          <w:rFonts w:ascii="Times New Roman" w:eastAsia="Times New Roman" w:hAnsi="Times New Roman" w:cs="Times New Roman"/>
          <w:sz w:val="28"/>
          <w:szCs w:val="28"/>
        </w:rPr>
        <w:t>опубликование настоящего постановления в газете «Лукояновская правда» и размещение на официальном портале Лукояновского муниципального округа Нижегородской области в информационно-телекоммуникационной сети «Интернет»</w:t>
      </w:r>
      <w:r w:rsidRPr="00782153">
        <w:rPr>
          <w:rFonts w:ascii="Times New Roman" w:eastAsia="Times New Roman" w:hAnsi="Times New Roman" w:cs="Times New Roman"/>
          <w:sz w:val="28"/>
          <w:szCs w:val="28"/>
        </w:rPr>
        <w:t>.</w:t>
      </w:r>
    </w:p>
    <w:p w14:paraId="7698D1BA" w14:textId="2D67F718" w:rsidR="00362C0E" w:rsidRPr="00782153" w:rsidRDefault="00230617" w:rsidP="0098764D">
      <w:pPr>
        <w:pStyle w:val="a3"/>
        <w:spacing w:after="0" w:line="360" w:lineRule="auto"/>
        <w:ind w:left="0" w:firstLine="709"/>
        <w:jc w:val="both"/>
        <w:rPr>
          <w:rFonts w:ascii="Times New Roman" w:eastAsia="Times New Roman" w:hAnsi="Times New Roman" w:cs="Times New Roman"/>
          <w:sz w:val="28"/>
          <w:szCs w:val="28"/>
        </w:rPr>
      </w:pPr>
      <w:r w:rsidRPr="00782153">
        <w:rPr>
          <w:rFonts w:ascii="Times New Roman" w:eastAsia="Times New Roman" w:hAnsi="Times New Roman" w:cs="Times New Roman"/>
          <w:sz w:val="28"/>
          <w:szCs w:val="28"/>
        </w:rPr>
        <w:lastRenderedPageBreak/>
        <w:t>3</w:t>
      </w:r>
      <w:r w:rsidR="00362C0E" w:rsidRPr="00782153">
        <w:rPr>
          <w:rFonts w:ascii="Times New Roman" w:eastAsia="Times New Roman" w:hAnsi="Times New Roman" w:cs="Times New Roman"/>
          <w:sz w:val="28"/>
          <w:szCs w:val="28"/>
        </w:rPr>
        <w:t>.</w:t>
      </w:r>
      <w:r w:rsidR="007741CA" w:rsidRPr="00782153">
        <w:rPr>
          <w:rFonts w:ascii="Times New Roman" w:eastAsia="Times New Roman" w:hAnsi="Times New Roman" w:cs="Times New Roman"/>
          <w:sz w:val="28"/>
          <w:szCs w:val="28"/>
        </w:rPr>
        <w:t xml:space="preserve"> </w:t>
      </w:r>
      <w:r w:rsidR="00362C0E" w:rsidRPr="00782153">
        <w:rPr>
          <w:rFonts w:ascii="Times New Roman" w:eastAsia="Times New Roman" w:hAnsi="Times New Roman" w:cs="Times New Roman"/>
          <w:sz w:val="28"/>
          <w:szCs w:val="28"/>
        </w:rPr>
        <w:t>Настоящее постановление вступает в силу с момента его подписания.</w:t>
      </w:r>
    </w:p>
    <w:p w14:paraId="3F9A455A" w14:textId="77777777" w:rsidR="00553AF8" w:rsidRPr="00782153" w:rsidRDefault="00230617" w:rsidP="00553AF8">
      <w:pPr>
        <w:pStyle w:val="a3"/>
        <w:spacing w:after="0" w:line="360" w:lineRule="auto"/>
        <w:ind w:left="0" w:firstLine="709"/>
        <w:jc w:val="both"/>
        <w:rPr>
          <w:rFonts w:ascii="Times New Roman" w:eastAsia="Times New Roman" w:hAnsi="Times New Roman" w:cs="Times New Roman"/>
          <w:sz w:val="28"/>
          <w:szCs w:val="28"/>
        </w:rPr>
      </w:pPr>
      <w:r w:rsidRPr="00782153">
        <w:rPr>
          <w:rFonts w:ascii="Times New Roman" w:eastAsia="Times New Roman" w:hAnsi="Times New Roman" w:cs="Times New Roman"/>
          <w:sz w:val="28"/>
          <w:szCs w:val="28"/>
        </w:rPr>
        <w:t>4</w:t>
      </w:r>
      <w:r w:rsidR="00362C0E" w:rsidRPr="00782153">
        <w:rPr>
          <w:rFonts w:ascii="Times New Roman" w:eastAsia="Times New Roman" w:hAnsi="Times New Roman" w:cs="Times New Roman"/>
          <w:sz w:val="28"/>
          <w:szCs w:val="28"/>
        </w:rPr>
        <w:t>.</w:t>
      </w:r>
      <w:r w:rsidR="007741CA" w:rsidRPr="00782153">
        <w:rPr>
          <w:rFonts w:ascii="Times New Roman" w:eastAsia="Times New Roman" w:hAnsi="Times New Roman" w:cs="Times New Roman"/>
          <w:sz w:val="28"/>
          <w:szCs w:val="28"/>
        </w:rPr>
        <w:t xml:space="preserve"> </w:t>
      </w:r>
      <w:r w:rsidR="00553AF8" w:rsidRPr="00782153">
        <w:rPr>
          <w:rFonts w:ascii="Times New Roman" w:eastAsia="Times New Roman" w:hAnsi="Times New Roman" w:cs="Times New Roman"/>
          <w:sz w:val="28"/>
          <w:szCs w:val="28"/>
        </w:rPr>
        <w:t>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Голощапова Е.В.</w:t>
      </w:r>
    </w:p>
    <w:p w14:paraId="5FB2D22A" w14:textId="1C637027" w:rsidR="00A37950" w:rsidRPr="00782153" w:rsidRDefault="00A37950" w:rsidP="00782153">
      <w:pPr>
        <w:pStyle w:val="a3"/>
        <w:spacing w:after="0" w:line="240" w:lineRule="auto"/>
        <w:ind w:left="0" w:firstLine="709"/>
        <w:jc w:val="both"/>
        <w:rPr>
          <w:rFonts w:ascii="Times New Roman" w:hAnsi="Times New Roman" w:cs="Times New Roman"/>
          <w:sz w:val="28"/>
          <w:szCs w:val="28"/>
        </w:rPr>
      </w:pPr>
    </w:p>
    <w:p w14:paraId="6A35905D" w14:textId="77777777" w:rsidR="00A10CEA" w:rsidRPr="00782153" w:rsidRDefault="00A10CEA" w:rsidP="00782153">
      <w:pPr>
        <w:pStyle w:val="a3"/>
        <w:spacing w:after="0" w:line="240" w:lineRule="auto"/>
        <w:ind w:left="0"/>
        <w:jc w:val="both"/>
        <w:rPr>
          <w:rFonts w:ascii="Times New Roman" w:hAnsi="Times New Roman" w:cs="Times New Roman"/>
          <w:sz w:val="28"/>
          <w:szCs w:val="28"/>
        </w:rPr>
      </w:pPr>
    </w:p>
    <w:p w14:paraId="23F02A56" w14:textId="77777777" w:rsidR="00256E09" w:rsidRPr="00782153" w:rsidRDefault="00256E09" w:rsidP="00782153">
      <w:pPr>
        <w:pStyle w:val="a3"/>
        <w:spacing w:after="0" w:line="240" w:lineRule="auto"/>
        <w:ind w:left="0"/>
        <w:jc w:val="both"/>
        <w:rPr>
          <w:rFonts w:ascii="Times New Roman" w:hAnsi="Times New Roman" w:cs="Times New Roman"/>
          <w:sz w:val="28"/>
          <w:szCs w:val="28"/>
        </w:rPr>
      </w:pPr>
    </w:p>
    <w:tbl>
      <w:tblPr>
        <w:tblW w:w="5000" w:type="pct"/>
        <w:tblLook w:val="04A0" w:firstRow="1" w:lastRow="0" w:firstColumn="1" w:lastColumn="0" w:noHBand="0" w:noVBand="1"/>
      </w:tblPr>
      <w:tblGrid>
        <w:gridCol w:w="4147"/>
        <w:gridCol w:w="3661"/>
        <w:gridCol w:w="2113"/>
      </w:tblGrid>
      <w:tr w:rsidR="00782153" w:rsidRPr="00782153" w14:paraId="5BC4359C" w14:textId="77777777" w:rsidTr="00782153">
        <w:tc>
          <w:tcPr>
            <w:tcW w:w="2090" w:type="pct"/>
          </w:tcPr>
          <w:p w14:paraId="4F94E3F5" w14:textId="77777777" w:rsidR="000E24FC" w:rsidRPr="00782153" w:rsidRDefault="0090602C" w:rsidP="003C0FA5">
            <w:pPr>
              <w:ind w:right="-1"/>
              <w:jc w:val="both"/>
              <w:rPr>
                <w:sz w:val="28"/>
              </w:rPr>
            </w:pPr>
            <w:r w:rsidRPr="00782153">
              <w:rPr>
                <w:sz w:val="28"/>
              </w:rPr>
              <w:t>Глава местного самоуправления</w:t>
            </w:r>
          </w:p>
        </w:tc>
        <w:tc>
          <w:tcPr>
            <w:tcW w:w="1845" w:type="pct"/>
          </w:tcPr>
          <w:p w14:paraId="1DFA091E" w14:textId="77777777" w:rsidR="000E24FC" w:rsidRPr="00782153" w:rsidRDefault="000E24FC">
            <w:pPr>
              <w:ind w:right="-1"/>
              <w:jc w:val="both"/>
              <w:rPr>
                <w:sz w:val="28"/>
              </w:rPr>
            </w:pPr>
          </w:p>
        </w:tc>
        <w:tc>
          <w:tcPr>
            <w:tcW w:w="1066" w:type="pct"/>
          </w:tcPr>
          <w:p w14:paraId="1C3C98F2" w14:textId="77777777" w:rsidR="000E24FC" w:rsidRPr="00782153" w:rsidRDefault="0090602C" w:rsidP="00A10CEA">
            <w:pPr>
              <w:ind w:right="-1"/>
              <w:rPr>
                <w:sz w:val="28"/>
              </w:rPr>
            </w:pPr>
            <w:r w:rsidRPr="00782153">
              <w:rPr>
                <w:sz w:val="28"/>
              </w:rPr>
              <w:t>С.Н. Малышев</w:t>
            </w:r>
          </w:p>
        </w:tc>
      </w:tr>
    </w:tbl>
    <w:p w14:paraId="11497645" w14:textId="77777777" w:rsidR="001868BC" w:rsidRPr="00782153" w:rsidRDefault="001868BC">
      <w:pPr>
        <w:ind w:right="-1"/>
        <w:jc w:val="both"/>
        <w:rPr>
          <w:sz w:val="28"/>
        </w:rPr>
      </w:pPr>
    </w:p>
    <w:p w14:paraId="4A4AEB50" w14:textId="7665B203" w:rsidR="00D86CE0" w:rsidRPr="00782153" w:rsidRDefault="00D86CE0">
      <w:pPr>
        <w:ind w:right="-1"/>
        <w:jc w:val="both"/>
        <w:rPr>
          <w:sz w:val="28"/>
        </w:rPr>
      </w:pPr>
    </w:p>
    <w:p w14:paraId="366B21DD" w14:textId="46FEF007" w:rsidR="00230617" w:rsidRPr="00782153" w:rsidRDefault="00230617">
      <w:pPr>
        <w:ind w:right="-1"/>
        <w:jc w:val="both"/>
        <w:rPr>
          <w:sz w:val="28"/>
        </w:rPr>
      </w:pPr>
    </w:p>
    <w:p w14:paraId="3D4B2717" w14:textId="07278270" w:rsidR="00230617" w:rsidRPr="00782153" w:rsidRDefault="00230617">
      <w:pPr>
        <w:ind w:right="-1"/>
        <w:jc w:val="both"/>
        <w:rPr>
          <w:sz w:val="28"/>
        </w:rPr>
      </w:pPr>
    </w:p>
    <w:p w14:paraId="11C3B771" w14:textId="1C6118BC" w:rsidR="00230617" w:rsidRPr="00782153" w:rsidRDefault="00230617">
      <w:pPr>
        <w:ind w:right="-1"/>
        <w:jc w:val="both"/>
        <w:rPr>
          <w:sz w:val="28"/>
        </w:rPr>
      </w:pPr>
    </w:p>
    <w:p w14:paraId="53FE9DFE" w14:textId="69FFEDDE" w:rsidR="00230617" w:rsidRPr="00782153" w:rsidRDefault="00230617">
      <w:pPr>
        <w:ind w:right="-1"/>
        <w:jc w:val="both"/>
        <w:rPr>
          <w:sz w:val="28"/>
        </w:rPr>
      </w:pPr>
    </w:p>
    <w:p w14:paraId="1A553A43" w14:textId="52A8E34C" w:rsidR="00230617" w:rsidRPr="00782153" w:rsidRDefault="00230617">
      <w:pPr>
        <w:ind w:right="-1"/>
        <w:jc w:val="both"/>
        <w:rPr>
          <w:sz w:val="28"/>
        </w:rPr>
      </w:pPr>
    </w:p>
    <w:p w14:paraId="3424B4F9" w14:textId="7F3F908A" w:rsidR="00230617" w:rsidRPr="00782153" w:rsidRDefault="00230617">
      <w:pPr>
        <w:ind w:right="-1"/>
        <w:jc w:val="both"/>
        <w:rPr>
          <w:sz w:val="28"/>
        </w:rPr>
      </w:pPr>
    </w:p>
    <w:p w14:paraId="44990767" w14:textId="3DBDCB44" w:rsidR="00230617" w:rsidRPr="00782153" w:rsidRDefault="00230617">
      <w:pPr>
        <w:ind w:right="-1"/>
        <w:jc w:val="both"/>
        <w:rPr>
          <w:sz w:val="28"/>
        </w:rPr>
      </w:pPr>
    </w:p>
    <w:p w14:paraId="352BC92B" w14:textId="6BD14BD0" w:rsidR="00230617" w:rsidRPr="00782153" w:rsidRDefault="00230617">
      <w:pPr>
        <w:ind w:right="-1"/>
        <w:jc w:val="both"/>
        <w:rPr>
          <w:sz w:val="28"/>
        </w:rPr>
      </w:pPr>
    </w:p>
    <w:p w14:paraId="5756588E" w14:textId="2690324E" w:rsidR="00230617" w:rsidRPr="00782153" w:rsidRDefault="00230617">
      <w:pPr>
        <w:ind w:right="-1"/>
        <w:jc w:val="both"/>
        <w:rPr>
          <w:sz w:val="28"/>
        </w:rPr>
      </w:pPr>
    </w:p>
    <w:p w14:paraId="04E69156" w14:textId="1C625029" w:rsidR="00230617" w:rsidRPr="00782153" w:rsidRDefault="00230617">
      <w:pPr>
        <w:ind w:right="-1"/>
        <w:jc w:val="both"/>
        <w:rPr>
          <w:sz w:val="28"/>
        </w:rPr>
      </w:pPr>
    </w:p>
    <w:p w14:paraId="02A9E60D" w14:textId="4AEB3A31" w:rsidR="00230617" w:rsidRPr="00782153" w:rsidRDefault="00230617">
      <w:pPr>
        <w:ind w:right="-1"/>
        <w:jc w:val="both"/>
        <w:rPr>
          <w:sz w:val="28"/>
        </w:rPr>
      </w:pPr>
    </w:p>
    <w:p w14:paraId="3D244FDB" w14:textId="35185E2C" w:rsidR="00230617" w:rsidRPr="00782153" w:rsidRDefault="00230617">
      <w:pPr>
        <w:ind w:right="-1"/>
        <w:jc w:val="both"/>
        <w:rPr>
          <w:sz w:val="28"/>
        </w:rPr>
      </w:pPr>
    </w:p>
    <w:p w14:paraId="02E1A11E" w14:textId="24EEBB4A" w:rsidR="00230617" w:rsidRPr="00782153" w:rsidRDefault="00230617">
      <w:pPr>
        <w:ind w:right="-1"/>
        <w:jc w:val="both"/>
        <w:rPr>
          <w:sz w:val="28"/>
        </w:rPr>
      </w:pPr>
    </w:p>
    <w:p w14:paraId="7593D2FC" w14:textId="4311FADE" w:rsidR="00230617" w:rsidRPr="00782153" w:rsidRDefault="00230617">
      <w:pPr>
        <w:ind w:right="-1"/>
        <w:jc w:val="both"/>
        <w:rPr>
          <w:sz w:val="28"/>
        </w:rPr>
      </w:pPr>
    </w:p>
    <w:p w14:paraId="23D1F117" w14:textId="481ABC0C" w:rsidR="00230617" w:rsidRPr="00782153" w:rsidRDefault="00230617">
      <w:pPr>
        <w:ind w:right="-1"/>
        <w:jc w:val="both"/>
        <w:rPr>
          <w:sz w:val="28"/>
        </w:rPr>
      </w:pPr>
    </w:p>
    <w:p w14:paraId="44ACF725" w14:textId="3A9217AA" w:rsidR="00230617" w:rsidRPr="00782153" w:rsidRDefault="00230617">
      <w:pPr>
        <w:ind w:right="-1"/>
        <w:jc w:val="both"/>
        <w:rPr>
          <w:sz w:val="28"/>
        </w:rPr>
      </w:pPr>
    </w:p>
    <w:p w14:paraId="11A2AAB4" w14:textId="287B7BFB" w:rsidR="00230617" w:rsidRPr="00782153" w:rsidRDefault="00230617">
      <w:pPr>
        <w:ind w:right="-1"/>
        <w:jc w:val="both"/>
        <w:rPr>
          <w:sz w:val="28"/>
        </w:rPr>
      </w:pPr>
    </w:p>
    <w:p w14:paraId="245015B1" w14:textId="2F5CE20C" w:rsidR="00230617" w:rsidRPr="00782153" w:rsidRDefault="00230617">
      <w:pPr>
        <w:ind w:right="-1"/>
        <w:jc w:val="both"/>
        <w:rPr>
          <w:sz w:val="28"/>
        </w:rPr>
      </w:pPr>
    </w:p>
    <w:p w14:paraId="1958A96C" w14:textId="79685D83" w:rsidR="00230617" w:rsidRPr="00782153" w:rsidRDefault="00230617">
      <w:pPr>
        <w:ind w:right="-1"/>
        <w:jc w:val="both"/>
        <w:rPr>
          <w:sz w:val="28"/>
        </w:rPr>
      </w:pPr>
    </w:p>
    <w:p w14:paraId="33D85D28" w14:textId="0E7A9709" w:rsidR="00230617" w:rsidRPr="00782153" w:rsidRDefault="00230617">
      <w:pPr>
        <w:ind w:right="-1"/>
        <w:jc w:val="both"/>
        <w:rPr>
          <w:sz w:val="28"/>
        </w:rPr>
      </w:pPr>
    </w:p>
    <w:p w14:paraId="1000DD09" w14:textId="0C2C4E8E" w:rsidR="00230617" w:rsidRPr="00782153" w:rsidRDefault="00230617">
      <w:pPr>
        <w:ind w:right="-1"/>
        <w:jc w:val="both"/>
        <w:rPr>
          <w:sz w:val="28"/>
        </w:rPr>
      </w:pPr>
    </w:p>
    <w:p w14:paraId="1ACE5E7A" w14:textId="7A0B2D55" w:rsidR="00230617" w:rsidRPr="00782153" w:rsidRDefault="00230617">
      <w:pPr>
        <w:ind w:right="-1"/>
        <w:jc w:val="both"/>
        <w:rPr>
          <w:sz w:val="28"/>
        </w:rPr>
      </w:pPr>
    </w:p>
    <w:p w14:paraId="19D70CDE" w14:textId="6A156535" w:rsidR="00230617" w:rsidRPr="00782153" w:rsidRDefault="00230617">
      <w:pPr>
        <w:ind w:right="-1"/>
        <w:jc w:val="both"/>
        <w:rPr>
          <w:sz w:val="28"/>
        </w:rPr>
      </w:pPr>
    </w:p>
    <w:p w14:paraId="51D883CF" w14:textId="7A458911" w:rsidR="00230617" w:rsidRPr="00782153" w:rsidRDefault="00230617">
      <w:pPr>
        <w:ind w:right="-1"/>
        <w:jc w:val="both"/>
        <w:rPr>
          <w:sz w:val="28"/>
        </w:rPr>
      </w:pPr>
    </w:p>
    <w:p w14:paraId="58A84E74" w14:textId="77777777" w:rsidR="00230617" w:rsidRPr="00782153" w:rsidRDefault="00230617">
      <w:pPr>
        <w:ind w:right="-1"/>
        <w:jc w:val="both"/>
        <w:rPr>
          <w:sz w:val="28"/>
        </w:rPr>
      </w:pPr>
    </w:p>
    <w:p w14:paraId="0343683D" w14:textId="77777777" w:rsidR="00CB6C75" w:rsidRPr="00782153" w:rsidRDefault="00CB6C75">
      <w:pPr>
        <w:ind w:right="-1"/>
        <w:jc w:val="both"/>
        <w:rPr>
          <w:sz w:val="28"/>
        </w:rPr>
      </w:pPr>
    </w:p>
    <w:p w14:paraId="1DDDC8EE" w14:textId="77777777" w:rsidR="00CB6C75" w:rsidRPr="00782153" w:rsidRDefault="00CB6C75">
      <w:pPr>
        <w:ind w:right="-1"/>
        <w:jc w:val="both"/>
        <w:rPr>
          <w:sz w:val="28"/>
        </w:rPr>
      </w:pPr>
    </w:p>
    <w:p w14:paraId="1645A138" w14:textId="77777777" w:rsidR="00CB6C75" w:rsidRPr="00782153" w:rsidRDefault="00CB6C75">
      <w:pPr>
        <w:ind w:right="-1"/>
        <w:jc w:val="both"/>
        <w:rPr>
          <w:sz w:val="28"/>
        </w:rPr>
      </w:pPr>
    </w:p>
    <w:p w14:paraId="166C121A" w14:textId="77777777" w:rsidR="00CB6C75" w:rsidRPr="00782153" w:rsidRDefault="00CB6C75">
      <w:pPr>
        <w:ind w:right="-1"/>
        <w:jc w:val="both"/>
        <w:rPr>
          <w:sz w:val="28"/>
        </w:rPr>
      </w:pPr>
    </w:p>
    <w:p w14:paraId="3B5E2D37" w14:textId="77777777" w:rsidR="00CB6C75" w:rsidRPr="00782153" w:rsidRDefault="00CB6C75">
      <w:pPr>
        <w:ind w:right="-1"/>
        <w:jc w:val="both"/>
        <w:rPr>
          <w:sz w:val="28"/>
        </w:rPr>
      </w:pPr>
    </w:p>
    <w:p w14:paraId="47F1966A" w14:textId="77777777" w:rsidR="00CB6C75" w:rsidRPr="00782153" w:rsidRDefault="00CB6C75">
      <w:pPr>
        <w:ind w:right="-1"/>
        <w:jc w:val="both"/>
        <w:rPr>
          <w:sz w:val="28"/>
        </w:rPr>
      </w:pPr>
    </w:p>
    <w:p w14:paraId="78B19317" w14:textId="77777777" w:rsidR="00CB6C75" w:rsidRPr="00782153" w:rsidRDefault="00CB6C75">
      <w:pPr>
        <w:ind w:right="-1"/>
        <w:jc w:val="both"/>
        <w:rPr>
          <w:sz w:val="28"/>
        </w:rPr>
      </w:pPr>
    </w:p>
    <w:p w14:paraId="69FE2013" w14:textId="1FC3B389" w:rsidR="00782153" w:rsidRDefault="00782153">
      <w:pPr>
        <w:rPr>
          <w:sz w:val="28"/>
        </w:rPr>
      </w:pPr>
      <w:r>
        <w:rPr>
          <w:sz w:val="28"/>
        </w:rPr>
        <w:br w:type="page"/>
      </w:r>
    </w:p>
    <w:p w14:paraId="6F9A4C4B" w14:textId="77777777" w:rsidR="003D7F54" w:rsidRPr="00782153" w:rsidRDefault="003D7F54" w:rsidP="00782153">
      <w:pPr>
        <w:spacing w:line="360" w:lineRule="auto"/>
        <w:ind w:left="5812" w:right="-1"/>
        <w:jc w:val="center"/>
        <w:rPr>
          <w:bCs/>
          <w:sz w:val="24"/>
          <w:szCs w:val="24"/>
        </w:rPr>
      </w:pPr>
      <w:bookmarkStart w:id="0" w:name="_GoBack"/>
      <w:bookmarkEnd w:id="0"/>
      <w:r w:rsidRPr="00782153">
        <w:rPr>
          <w:bCs/>
          <w:sz w:val="24"/>
          <w:szCs w:val="24"/>
        </w:rPr>
        <w:lastRenderedPageBreak/>
        <w:t>УТВЕРЖДЕН</w:t>
      </w:r>
    </w:p>
    <w:p w14:paraId="6B04B6A7" w14:textId="76B91899" w:rsidR="003D7F54" w:rsidRPr="00782153" w:rsidRDefault="003D7F54" w:rsidP="00782153">
      <w:pPr>
        <w:ind w:left="5812" w:right="-1"/>
        <w:jc w:val="center"/>
        <w:rPr>
          <w:bCs/>
          <w:sz w:val="24"/>
          <w:szCs w:val="24"/>
        </w:rPr>
      </w:pPr>
      <w:r w:rsidRPr="00782153">
        <w:rPr>
          <w:bCs/>
          <w:sz w:val="24"/>
          <w:szCs w:val="24"/>
        </w:rPr>
        <w:t>постановлением администрации</w:t>
      </w:r>
      <w:r w:rsidR="00782153" w:rsidRPr="00782153">
        <w:rPr>
          <w:bCs/>
          <w:sz w:val="24"/>
          <w:szCs w:val="24"/>
        </w:rPr>
        <w:t xml:space="preserve"> </w:t>
      </w:r>
      <w:r w:rsidRPr="00782153">
        <w:rPr>
          <w:bCs/>
          <w:sz w:val="24"/>
          <w:szCs w:val="24"/>
        </w:rPr>
        <w:t>Лукояновского муниципального</w:t>
      </w:r>
      <w:r w:rsidR="00782153" w:rsidRPr="00782153">
        <w:rPr>
          <w:bCs/>
          <w:sz w:val="24"/>
          <w:szCs w:val="24"/>
        </w:rPr>
        <w:t xml:space="preserve"> </w:t>
      </w:r>
      <w:r w:rsidRPr="00782153">
        <w:rPr>
          <w:bCs/>
          <w:sz w:val="24"/>
          <w:szCs w:val="24"/>
        </w:rPr>
        <w:t>округа Нижегородской области</w:t>
      </w:r>
    </w:p>
    <w:p w14:paraId="6C4538CA" w14:textId="34D4C3A9" w:rsidR="00BA2C44" w:rsidRPr="00782153" w:rsidRDefault="003D7F54" w:rsidP="00782153">
      <w:pPr>
        <w:ind w:left="5812" w:right="-1"/>
        <w:jc w:val="center"/>
        <w:rPr>
          <w:bCs/>
          <w:sz w:val="24"/>
          <w:szCs w:val="24"/>
        </w:rPr>
      </w:pPr>
      <w:r w:rsidRPr="00782153">
        <w:rPr>
          <w:bCs/>
          <w:sz w:val="24"/>
          <w:szCs w:val="24"/>
        </w:rPr>
        <w:t xml:space="preserve">от </w:t>
      </w:r>
      <w:r w:rsidR="00170B13">
        <w:rPr>
          <w:bCs/>
          <w:sz w:val="24"/>
          <w:szCs w:val="24"/>
        </w:rPr>
        <w:t>01.04.</w:t>
      </w:r>
      <w:r w:rsidRPr="00782153">
        <w:rPr>
          <w:bCs/>
          <w:sz w:val="24"/>
          <w:szCs w:val="24"/>
        </w:rPr>
        <w:t>202</w:t>
      </w:r>
      <w:r w:rsidR="00FE5DFB" w:rsidRPr="00782153">
        <w:rPr>
          <w:bCs/>
          <w:sz w:val="24"/>
          <w:szCs w:val="24"/>
        </w:rPr>
        <w:t>4</w:t>
      </w:r>
      <w:r w:rsidRPr="00782153">
        <w:rPr>
          <w:bCs/>
          <w:sz w:val="24"/>
          <w:szCs w:val="24"/>
        </w:rPr>
        <w:t xml:space="preserve"> № </w:t>
      </w:r>
      <w:r w:rsidR="00170B13">
        <w:rPr>
          <w:bCs/>
          <w:sz w:val="24"/>
          <w:szCs w:val="24"/>
        </w:rPr>
        <w:t>298</w:t>
      </w:r>
      <w:r w:rsidRPr="00782153">
        <w:rPr>
          <w:bCs/>
          <w:sz w:val="24"/>
          <w:szCs w:val="24"/>
        </w:rPr>
        <w:t>-п</w:t>
      </w:r>
    </w:p>
    <w:p w14:paraId="36A08516" w14:textId="77777777" w:rsidR="00BA2C44" w:rsidRPr="00782153" w:rsidRDefault="00BA2C44" w:rsidP="00BA2C44">
      <w:pPr>
        <w:ind w:right="-1"/>
        <w:jc w:val="center"/>
        <w:rPr>
          <w:b/>
          <w:bCs/>
          <w:sz w:val="24"/>
          <w:szCs w:val="24"/>
        </w:rPr>
      </w:pPr>
    </w:p>
    <w:p w14:paraId="471E5F74" w14:textId="238CC68D" w:rsidR="00BA2C44" w:rsidRPr="00782153" w:rsidRDefault="00C8207E" w:rsidP="00BA2C44">
      <w:pPr>
        <w:ind w:right="-1"/>
        <w:jc w:val="center"/>
        <w:rPr>
          <w:b/>
          <w:bCs/>
          <w:sz w:val="24"/>
          <w:szCs w:val="24"/>
        </w:rPr>
      </w:pPr>
      <w:r w:rsidRPr="00782153">
        <w:rPr>
          <w:b/>
          <w:bCs/>
          <w:sz w:val="24"/>
          <w:szCs w:val="24"/>
        </w:rPr>
        <w:t>АДМИНИСТРАТИВНЫЙ РЕГЛАМЕНТ</w:t>
      </w:r>
    </w:p>
    <w:p w14:paraId="7340C366" w14:textId="674686BD" w:rsidR="00BA2C44" w:rsidRPr="00782153" w:rsidRDefault="00C8207E" w:rsidP="00BA2C44">
      <w:pPr>
        <w:ind w:right="-1"/>
        <w:jc w:val="center"/>
        <w:rPr>
          <w:b/>
          <w:bCs/>
          <w:sz w:val="24"/>
          <w:szCs w:val="24"/>
        </w:rPr>
      </w:pPr>
      <w:r w:rsidRPr="00782153">
        <w:rPr>
          <w:b/>
          <w:bCs/>
          <w:sz w:val="24"/>
          <w:szCs w:val="24"/>
        </w:rPr>
        <w:t xml:space="preserve">АДМИНИСТРАЦИИ </w:t>
      </w:r>
      <w:r w:rsidRPr="00782153">
        <w:rPr>
          <w:b/>
          <w:sz w:val="24"/>
          <w:szCs w:val="24"/>
        </w:rPr>
        <w:t xml:space="preserve">ЛУКОЯНОВСКОГО МУНИЦИПАЛЬНОГО ОКРУГА НИЖЕГОРОДСКОЙ ОБЛАСТИ ПО </w:t>
      </w:r>
      <w:r w:rsidRPr="00782153">
        <w:rPr>
          <w:b/>
          <w:bCs/>
          <w:sz w:val="24"/>
          <w:szCs w:val="24"/>
        </w:rPr>
        <w:t xml:space="preserve">ПРЕДОСТАВЛЕНИЮ МУНИЦИПАЛЬНОЙ УСЛУГИ </w:t>
      </w:r>
      <w:r w:rsidR="00782153" w:rsidRPr="00782153">
        <w:rPr>
          <w:b/>
          <w:bCs/>
          <w:sz w:val="24"/>
          <w:szCs w:val="24"/>
        </w:rPr>
        <w:t>«</w:t>
      </w:r>
      <w:r w:rsidRPr="00782153">
        <w:rPr>
          <w:b/>
          <w:sz w:val="24"/>
          <w:szCs w:val="24"/>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w:t>
      </w:r>
      <w:r w:rsidR="00782153" w:rsidRPr="00782153">
        <w:rPr>
          <w:b/>
          <w:sz w:val="24"/>
          <w:szCs w:val="24"/>
        </w:rPr>
        <w:t>»</w:t>
      </w:r>
    </w:p>
    <w:p w14:paraId="16950D3A" w14:textId="77777777" w:rsidR="00BA2C44" w:rsidRPr="00782153" w:rsidRDefault="00BA2C44" w:rsidP="00BA2C44">
      <w:pPr>
        <w:ind w:right="-1"/>
        <w:jc w:val="both"/>
        <w:rPr>
          <w:b/>
          <w:bCs/>
          <w:sz w:val="24"/>
          <w:szCs w:val="24"/>
        </w:rPr>
      </w:pPr>
    </w:p>
    <w:p w14:paraId="7043B265" w14:textId="77777777" w:rsidR="00C8207E" w:rsidRPr="00782153" w:rsidRDefault="00C8207E" w:rsidP="00C8207E">
      <w:pPr>
        <w:jc w:val="center"/>
        <w:rPr>
          <w:sz w:val="24"/>
          <w:szCs w:val="24"/>
          <w:lang w:eastAsia="ru-RU"/>
        </w:rPr>
      </w:pPr>
      <w:r w:rsidRPr="00782153">
        <w:rPr>
          <w:sz w:val="24"/>
          <w:szCs w:val="24"/>
          <w:lang w:val="en-US" w:eastAsia="ru-RU"/>
        </w:rPr>
        <w:t>I</w:t>
      </w:r>
      <w:r w:rsidRPr="00782153">
        <w:rPr>
          <w:sz w:val="24"/>
          <w:szCs w:val="24"/>
          <w:lang w:eastAsia="ru-RU"/>
        </w:rPr>
        <w:t>. ОБЩИЕ ПОЛОЖЕНИЯ</w:t>
      </w:r>
    </w:p>
    <w:p w14:paraId="701FB0DE" w14:textId="77777777" w:rsidR="00C8207E" w:rsidRPr="00782153" w:rsidRDefault="00C8207E" w:rsidP="00C8207E">
      <w:pPr>
        <w:autoSpaceDE w:val="0"/>
        <w:jc w:val="center"/>
        <w:rPr>
          <w:sz w:val="24"/>
          <w:szCs w:val="24"/>
          <w:lang w:eastAsia="ru-RU"/>
        </w:rPr>
      </w:pPr>
    </w:p>
    <w:p w14:paraId="0AD12F4F" w14:textId="4DFDDE4A" w:rsidR="00C8207E" w:rsidRPr="00782153" w:rsidRDefault="00C8207E" w:rsidP="00C8207E">
      <w:pPr>
        <w:autoSpaceDE w:val="0"/>
        <w:ind w:firstLine="567"/>
        <w:jc w:val="both"/>
        <w:rPr>
          <w:iCs/>
          <w:sz w:val="24"/>
          <w:szCs w:val="24"/>
          <w:lang w:eastAsia="ru-RU"/>
        </w:rPr>
      </w:pPr>
      <w:r w:rsidRPr="00782153">
        <w:rPr>
          <w:sz w:val="24"/>
          <w:szCs w:val="24"/>
          <w:lang w:eastAsia="ru-RU"/>
        </w:rPr>
        <w:t xml:space="preserve">1.1 Административный регламент администрации Лукояновского муниципального округа Нижегородской области по предоставлению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местного значения»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w:t>
      </w:r>
      <w:r w:rsidRPr="00782153">
        <w:rPr>
          <w:iCs/>
          <w:sz w:val="24"/>
          <w:szCs w:val="24"/>
          <w:lang w:eastAsia="ru-RU"/>
        </w:rPr>
        <w:t>порядок взаимодействия между администрацией и физическими лицами, юридическими лицами и их уполномоченными представителями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при предоставлении муниципальной услуги.</w:t>
      </w:r>
    </w:p>
    <w:p w14:paraId="1610AA84" w14:textId="77777777" w:rsidR="00C8207E" w:rsidRPr="00782153" w:rsidRDefault="00C8207E" w:rsidP="00C8207E">
      <w:pPr>
        <w:autoSpaceDE w:val="0"/>
        <w:autoSpaceDN w:val="0"/>
        <w:adjustRightInd w:val="0"/>
        <w:ind w:firstLine="540"/>
        <w:jc w:val="both"/>
        <w:rPr>
          <w:rFonts w:eastAsia="Calibri"/>
          <w:sz w:val="24"/>
          <w:szCs w:val="24"/>
          <w:lang w:eastAsia="ru-RU"/>
        </w:rPr>
      </w:pPr>
      <w:r w:rsidRPr="00782153">
        <w:rPr>
          <w:rFonts w:eastAsia="Calibri"/>
          <w:sz w:val="24"/>
          <w:szCs w:val="24"/>
          <w:lang w:eastAsia="ru-RU"/>
        </w:rPr>
        <w:t>1.2. Круг заявителей при предоставлении муниципальной услуги.</w:t>
      </w:r>
    </w:p>
    <w:p w14:paraId="186A4201"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 xml:space="preserve">1.2.1. Получателями муниципальной услуги (далее - заявители) могут выступать физические лица, индивидуальные предприниматели и юридические лица, имеющие грузовые автотранспортные средства на праве собственности либо ином вещном праве и осуществляющие грузоперевозки в целях обеспечения непрерывного технологического цикла предприятий и жизнедеятельности муниципального образования, а также потребностей населения. </w:t>
      </w:r>
    </w:p>
    <w:p w14:paraId="3F72CEBF"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 xml:space="preserve">1.2.2. Интересы заявителей, указанных в пункте 1.2.1 настоящего Регламента, могут представлять иные лица, уполномоченные заявителем в установленном порядке (далее – представители заявителей). </w:t>
      </w:r>
    </w:p>
    <w:p w14:paraId="32723993" w14:textId="77777777" w:rsidR="00C8207E" w:rsidRPr="00782153" w:rsidRDefault="00C8207E" w:rsidP="00C8207E">
      <w:pPr>
        <w:widowControl w:val="0"/>
        <w:autoSpaceDE w:val="0"/>
        <w:autoSpaceDN w:val="0"/>
        <w:adjustRightInd w:val="0"/>
        <w:ind w:firstLine="567"/>
        <w:jc w:val="both"/>
        <w:rPr>
          <w:sz w:val="24"/>
          <w:szCs w:val="24"/>
          <w:lang w:eastAsia="ru-RU"/>
        </w:rPr>
      </w:pPr>
      <w:r w:rsidRPr="00782153">
        <w:rPr>
          <w:sz w:val="24"/>
          <w:szCs w:val="24"/>
          <w:lang w:eastAsia="ru-RU"/>
        </w:rPr>
        <w:t>1.3. Требования к порядку информирования о предоставлении муниципальной услуги.</w:t>
      </w:r>
    </w:p>
    <w:p w14:paraId="63177B1E"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 из указанных способов: в устной форме – по телефону к специалисту Администрации; в письменной форме – лично (через уполномоченного представителя) либо направлением почтовым отправлением; в электронной форме – по адресу электронной почты Администрации.</w:t>
      </w:r>
    </w:p>
    <w:p w14:paraId="16DB0904" w14:textId="4A32DA35"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При личном обращении заинтересованного лица специалист управления развития территорий администрации Лукояновского муниципального округа Нижегородской области подробно и в вежливой (корректной) форме информирует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14:paraId="6BF58D22"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lastRenderedPageBreak/>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14:paraId="46343169" w14:textId="7CD2BA0A"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Ответ на поступившее обращение направляется специалистом управления развития территорий администрации Лукояновского муниципального округа Нижегородской области по адресу, указанному на почтовом конверте, или электронному адресу.</w:t>
      </w:r>
    </w:p>
    <w:p w14:paraId="5B585DE3" w14:textId="70AF54E2"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управления развития территорий администрации Лукояновского муниципального округа Нижегородской области с учетом времени подготовки ответа заинтересованному лицу в срок, не превышающий 15 календарных дней со дня регистрации обращения. </w:t>
      </w:r>
    </w:p>
    <w:p w14:paraId="6816B803" w14:textId="05BA87C8"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При ответах на телефонные звонки заинтересованных лиц специалисты управления развития территорий администрации Лукояновского муниципального округа Нижегородской области подробно и в вежливой (корректной) форме информируют обратившихся по вопросам, указанным в абзаце первом настоящего подпункта.</w:t>
      </w:r>
    </w:p>
    <w:p w14:paraId="4A9E302B" w14:textId="2CAA7E0B"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управления развития территорий администрации Лукояновского муниципального округа Нижегородской области, принявшего телефонный звонок. При невозможности специалиста </w:t>
      </w:r>
      <w:r w:rsidR="00325C1E" w:rsidRPr="00782153">
        <w:rPr>
          <w:sz w:val="24"/>
          <w:szCs w:val="24"/>
          <w:lang w:eastAsia="ru-RU"/>
        </w:rPr>
        <w:t xml:space="preserve">Управления развития территорий администрации Лукояновского муниципального округа Нижегородской </w:t>
      </w:r>
      <w:r w:rsidR="003E542F" w:rsidRPr="00782153">
        <w:rPr>
          <w:sz w:val="24"/>
          <w:szCs w:val="24"/>
          <w:lang w:eastAsia="ru-RU"/>
        </w:rPr>
        <w:t>области,</w:t>
      </w:r>
      <w:r w:rsidRPr="00782153">
        <w:rPr>
          <w:sz w:val="24"/>
          <w:szCs w:val="24"/>
          <w:lang w:eastAsia="ru-RU"/>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14:paraId="31AABCBC" w14:textId="370A76BB"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Если для подготовки ответа требуется продолжительное время, специалист управления развития территорий администрации Лукояновского муниципального округа Нижегородской области,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14:paraId="7E174D56" w14:textId="02F3D7CE"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Специалист управления развития территорий администрации Лукояновского муниципального округа Нижегородской области не вправе осуществлять информирование по вопросам, не указанным в абзаце первом настоящего подпункта.</w:t>
      </w:r>
    </w:p>
    <w:p w14:paraId="5EFEE2A9" w14:textId="21346F83"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w:t>
      </w:r>
      <w:r w:rsidR="00E216D7">
        <w:rPr>
          <w:rStyle w:val="ad"/>
          <w:color w:val="auto"/>
          <w:sz w:val="24"/>
          <w:szCs w:val="24"/>
          <w:lang w:val="en-US" w:eastAsia="ru-RU"/>
        </w:rPr>
        <w:fldChar w:fldCharType="begin"/>
      </w:r>
      <w:r w:rsidR="00E216D7" w:rsidRPr="00AC0528">
        <w:rPr>
          <w:rStyle w:val="ad"/>
          <w:color w:val="auto"/>
          <w:sz w:val="24"/>
          <w:szCs w:val="24"/>
          <w:lang w:eastAsia="ru-RU"/>
        </w:rPr>
        <w:instrText xml:space="preserve"> </w:instrText>
      </w:r>
      <w:r w:rsidR="00E216D7">
        <w:rPr>
          <w:rStyle w:val="ad"/>
          <w:color w:val="auto"/>
          <w:sz w:val="24"/>
          <w:szCs w:val="24"/>
          <w:lang w:val="en-US" w:eastAsia="ru-RU"/>
        </w:rPr>
        <w:instrText>HYPERLINK</w:instrText>
      </w:r>
      <w:r w:rsidR="00E216D7" w:rsidRPr="00AC0528">
        <w:rPr>
          <w:rStyle w:val="ad"/>
          <w:color w:val="auto"/>
          <w:sz w:val="24"/>
          <w:szCs w:val="24"/>
          <w:lang w:eastAsia="ru-RU"/>
        </w:rPr>
        <w:instrText xml:space="preserve"> "</w:instrText>
      </w:r>
      <w:r w:rsidR="00E216D7">
        <w:rPr>
          <w:rStyle w:val="ad"/>
          <w:color w:val="auto"/>
          <w:sz w:val="24"/>
          <w:szCs w:val="24"/>
          <w:lang w:val="en-US" w:eastAsia="ru-RU"/>
        </w:rPr>
        <w:instrText>http</w:instrText>
      </w:r>
      <w:r w:rsidR="00E216D7" w:rsidRPr="00AC0528">
        <w:rPr>
          <w:rStyle w:val="ad"/>
          <w:color w:val="auto"/>
          <w:sz w:val="24"/>
          <w:szCs w:val="24"/>
          <w:lang w:eastAsia="ru-RU"/>
        </w:rPr>
        <w:instrText>://</w:instrText>
      </w:r>
      <w:r w:rsidR="00E216D7">
        <w:rPr>
          <w:rStyle w:val="ad"/>
          <w:color w:val="auto"/>
          <w:sz w:val="24"/>
          <w:szCs w:val="24"/>
          <w:lang w:val="en-US" w:eastAsia="ru-RU"/>
        </w:rPr>
        <w:instrText>lukoyanov</w:instrText>
      </w:r>
      <w:r w:rsidR="00E216D7" w:rsidRPr="00AC0528">
        <w:rPr>
          <w:rStyle w:val="ad"/>
          <w:color w:val="auto"/>
          <w:sz w:val="24"/>
          <w:szCs w:val="24"/>
          <w:lang w:eastAsia="ru-RU"/>
        </w:rPr>
        <w:instrText>.</w:instrText>
      </w:r>
      <w:r w:rsidR="00E216D7">
        <w:rPr>
          <w:rStyle w:val="ad"/>
          <w:color w:val="auto"/>
          <w:sz w:val="24"/>
          <w:szCs w:val="24"/>
          <w:lang w:val="en-US" w:eastAsia="ru-RU"/>
        </w:rPr>
        <w:instrText>nobl</w:instrText>
      </w:r>
      <w:r w:rsidR="00E216D7" w:rsidRPr="00AC0528">
        <w:rPr>
          <w:rStyle w:val="ad"/>
          <w:color w:val="auto"/>
          <w:sz w:val="24"/>
          <w:szCs w:val="24"/>
          <w:lang w:eastAsia="ru-RU"/>
        </w:rPr>
        <w:instrText>.</w:instrText>
      </w:r>
      <w:r w:rsidR="00E216D7">
        <w:rPr>
          <w:rStyle w:val="ad"/>
          <w:color w:val="auto"/>
          <w:sz w:val="24"/>
          <w:szCs w:val="24"/>
          <w:lang w:val="en-US" w:eastAsia="ru-RU"/>
        </w:rPr>
        <w:instrText>ru</w:instrText>
      </w:r>
      <w:r w:rsidR="00E216D7" w:rsidRPr="00AC0528">
        <w:rPr>
          <w:rStyle w:val="ad"/>
          <w:color w:val="auto"/>
          <w:sz w:val="24"/>
          <w:szCs w:val="24"/>
          <w:lang w:eastAsia="ru-RU"/>
        </w:rPr>
        <w:instrText xml:space="preserve">" </w:instrText>
      </w:r>
      <w:r w:rsidR="00E216D7">
        <w:rPr>
          <w:rStyle w:val="ad"/>
          <w:color w:val="auto"/>
          <w:sz w:val="24"/>
          <w:szCs w:val="24"/>
          <w:lang w:val="en-US" w:eastAsia="ru-RU"/>
        </w:rPr>
        <w:fldChar w:fldCharType="separate"/>
      </w:r>
      <w:r w:rsidR="001E7CA7" w:rsidRPr="00782153">
        <w:rPr>
          <w:rStyle w:val="ad"/>
          <w:color w:val="auto"/>
          <w:sz w:val="24"/>
          <w:szCs w:val="24"/>
          <w:lang w:val="en-US" w:eastAsia="ru-RU"/>
        </w:rPr>
        <w:t>http</w:t>
      </w:r>
      <w:r w:rsidR="001E7CA7" w:rsidRPr="00782153">
        <w:rPr>
          <w:rStyle w:val="ad"/>
          <w:color w:val="auto"/>
          <w:sz w:val="24"/>
          <w:szCs w:val="24"/>
          <w:lang w:eastAsia="ru-RU"/>
        </w:rPr>
        <w:t>://</w:t>
      </w:r>
      <w:proofErr w:type="spellStart"/>
      <w:r w:rsidR="001E7CA7" w:rsidRPr="00782153">
        <w:rPr>
          <w:rStyle w:val="ad"/>
          <w:color w:val="auto"/>
          <w:sz w:val="24"/>
          <w:szCs w:val="24"/>
          <w:lang w:val="en-US" w:eastAsia="ru-RU"/>
        </w:rPr>
        <w:t>lukoyanov</w:t>
      </w:r>
      <w:proofErr w:type="spellEnd"/>
      <w:r w:rsidR="001E7CA7" w:rsidRPr="00782153">
        <w:rPr>
          <w:rStyle w:val="ad"/>
          <w:color w:val="auto"/>
          <w:sz w:val="24"/>
          <w:szCs w:val="24"/>
          <w:lang w:eastAsia="ru-RU"/>
        </w:rPr>
        <w:t>.</w:t>
      </w:r>
      <w:proofErr w:type="spellStart"/>
      <w:r w:rsidR="001E7CA7" w:rsidRPr="00782153">
        <w:rPr>
          <w:rStyle w:val="ad"/>
          <w:color w:val="auto"/>
          <w:sz w:val="24"/>
          <w:szCs w:val="24"/>
          <w:lang w:val="en-US" w:eastAsia="ru-RU"/>
        </w:rPr>
        <w:t>nobl</w:t>
      </w:r>
      <w:proofErr w:type="spellEnd"/>
      <w:r w:rsidR="001E7CA7" w:rsidRPr="00782153">
        <w:rPr>
          <w:rStyle w:val="ad"/>
          <w:color w:val="auto"/>
          <w:sz w:val="24"/>
          <w:szCs w:val="24"/>
          <w:lang w:eastAsia="ru-RU"/>
        </w:rPr>
        <w:t>.</w:t>
      </w:r>
      <w:proofErr w:type="spellStart"/>
      <w:r w:rsidR="001E7CA7" w:rsidRPr="00782153">
        <w:rPr>
          <w:rStyle w:val="ad"/>
          <w:color w:val="auto"/>
          <w:sz w:val="24"/>
          <w:szCs w:val="24"/>
          <w:lang w:val="en-US" w:eastAsia="ru-RU"/>
        </w:rPr>
        <w:t>ru</w:t>
      </w:r>
      <w:proofErr w:type="spellEnd"/>
      <w:r w:rsidR="00E216D7">
        <w:rPr>
          <w:rStyle w:val="ad"/>
          <w:color w:val="auto"/>
          <w:sz w:val="24"/>
          <w:szCs w:val="24"/>
          <w:lang w:val="en-US" w:eastAsia="ru-RU"/>
        </w:rPr>
        <w:fldChar w:fldCharType="end"/>
      </w:r>
      <w:r w:rsidR="001E7CA7" w:rsidRPr="00782153">
        <w:rPr>
          <w:sz w:val="24"/>
          <w:szCs w:val="24"/>
          <w:lang w:eastAsia="ru-RU"/>
        </w:rPr>
        <w:t>,</w:t>
      </w:r>
      <w:r w:rsidRPr="00782153">
        <w:rPr>
          <w:sz w:val="24"/>
          <w:szCs w:val="24"/>
          <w:lang w:eastAsia="ru-RU"/>
        </w:rPr>
        <w:t xml:space="preserve">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14:paraId="734A6880"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Информация, указанная в настоящем пункте, предоставляется бесплатно.</w:t>
      </w:r>
    </w:p>
    <w:p w14:paraId="0897E10D" w14:textId="1B8169CD"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 xml:space="preserve">1.3.2. 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bookmarkStart w:id="1" w:name="_Hlk160088403"/>
      <w:r w:rsidRPr="00782153">
        <w:fldChar w:fldCharType="begin"/>
      </w:r>
      <w:r w:rsidRPr="00782153">
        <w:instrText>HYPERLINK "http://lukoyanov.nobl.ru"</w:instrText>
      </w:r>
      <w:r w:rsidRPr="00782153">
        <w:fldChar w:fldCharType="separate"/>
      </w:r>
      <w:r w:rsidR="001E7CA7" w:rsidRPr="00782153">
        <w:rPr>
          <w:rStyle w:val="ad"/>
          <w:color w:val="auto"/>
          <w:sz w:val="24"/>
          <w:szCs w:val="24"/>
          <w:lang w:val="en-US" w:eastAsia="ru-RU"/>
        </w:rPr>
        <w:t>http</w:t>
      </w:r>
      <w:r w:rsidR="001E7CA7" w:rsidRPr="00782153">
        <w:rPr>
          <w:rStyle w:val="ad"/>
          <w:color w:val="auto"/>
          <w:sz w:val="24"/>
          <w:szCs w:val="24"/>
          <w:lang w:eastAsia="ru-RU"/>
        </w:rPr>
        <w:t>://</w:t>
      </w:r>
      <w:r w:rsidR="001E7CA7" w:rsidRPr="00782153">
        <w:rPr>
          <w:rStyle w:val="ad"/>
          <w:color w:val="auto"/>
          <w:sz w:val="24"/>
          <w:szCs w:val="24"/>
          <w:lang w:val="en-US" w:eastAsia="ru-RU"/>
        </w:rPr>
        <w:t>lukoyanov</w:t>
      </w:r>
      <w:r w:rsidR="001E7CA7" w:rsidRPr="00782153">
        <w:rPr>
          <w:rStyle w:val="ad"/>
          <w:color w:val="auto"/>
          <w:sz w:val="24"/>
          <w:szCs w:val="24"/>
          <w:lang w:eastAsia="ru-RU"/>
        </w:rPr>
        <w:t>.</w:t>
      </w:r>
      <w:r w:rsidR="001E7CA7" w:rsidRPr="00782153">
        <w:rPr>
          <w:rStyle w:val="ad"/>
          <w:color w:val="auto"/>
          <w:sz w:val="24"/>
          <w:szCs w:val="24"/>
          <w:lang w:val="en-US" w:eastAsia="ru-RU"/>
        </w:rPr>
        <w:t>nobl</w:t>
      </w:r>
      <w:r w:rsidR="001E7CA7" w:rsidRPr="00782153">
        <w:rPr>
          <w:rStyle w:val="ad"/>
          <w:color w:val="auto"/>
          <w:sz w:val="24"/>
          <w:szCs w:val="24"/>
          <w:lang w:eastAsia="ru-RU"/>
        </w:rPr>
        <w:t>.</w:t>
      </w:r>
      <w:r w:rsidR="001E7CA7" w:rsidRPr="00782153">
        <w:rPr>
          <w:rStyle w:val="ad"/>
          <w:color w:val="auto"/>
          <w:sz w:val="24"/>
          <w:szCs w:val="24"/>
          <w:lang w:val="en-US" w:eastAsia="ru-RU"/>
        </w:rPr>
        <w:t>ru</w:t>
      </w:r>
      <w:r w:rsidRPr="00782153">
        <w:rPr>
          <w:rStyle w:val="ad"/>
          <w:color w:val="auto"/>
          <w:sz w:val="24"/>
          <w:szCs w:val="24"/>
          <w:lang w:val="en-US" w:eastAsia="ru-RU"/>
        </w:rPr>
        <w:fldChar w:fldCharType="end"/>
      </w:r>
      <w:bookmarkEnd w:id="1"/>
      <w:r w:rsidR="001E7CA7" w:rsidRPr="00782153">
        <w:rPr>
          <w:sz w:val="24"/>
          <w:szCs w:val="24"/>
          <w:lang w:eastAsia="ru-RU"/>
        </w:rPr>
        <w:t>,</w:t>
      </w:r>
      <w:r w:rsidRPr="00782153">
        <w:rPr>
          <w:sz w:val="24"/>
          <w:szCs w:val="24"/>
          <w:lang w:eastAsia="ru-RU"/>
        </w:rPr>
        <w:t xml:space="preserve">, на сайте государственной информационной системы Нижегородской области «Единый Интернет-портал государственных и муниципальных услуг </w:t>
      </w:r>
      <w:r w:rsidRPr="00782153">
        <w:rPr>
          <w:sz w:val="24"/>
          <w:szCs w:val="24"/>
          <w:lang w:eastAsia="ru-RU"/>
        </w:rPr>
        <w:lastRenderedPageBreak/>
        <w:t xml:space="preserve">(функций) Нижегородской области» </w:t>
      </w:r>
      <w:r w:rsidR="00E216D7">
        <w:rPr>
          <w:sz w:val="24"/>
          <w:szCs w:val="24"/>
          <w:lang w:val="en-US" w:eastAsia="ru-RU"/>
        </w:rPr>
        <w:fldChar w:fldCharType="begin"/>
      </w:r>
      <w:r w:rsidR="00E216D7" w:rsidRPr="00AC0528">
        <w:rPr>
          <w:sz w:val="24"/>
          <w:szCs w:val="24"/>
          <w:lang w:eastAsia="ru-RU"/>
        </w:rPr>
        <w:instrText xml:space="preserve"> </w:instrText>
      </w:r>
      <w:r w:rsidR="00E216D7">
        <w:rPr>
          <w:sz w:val="24"/>
          <w:szCs w:val="24"/>
          <w:lang w:val="en-US" w:eastAsia="ru-RU"/>
        </w:rPr>
        <w:instrText>HYPERLINK</w:instrText>
      </w:r>
      <w:r w:rsidR="00E216D7" w:rsidRPr="00AC0528">
        <w:rPr>
          <w:sz w:val="24"/>
          <w:szCs w:val="24"/>
          <w:lang w:eastAsia="ru-RU"/>
        </w:rPr>
        <w:instrText xml:space="preserve"> "</w:instrText>
      </w:r>
      <w:r w:rsidR="00E216D7">
        <w:rPr>
          <w:sz w:val="24"/>
          <w:szCs w:val="24"/>
          <w:lang w:val="en-US" w:eastAsia="ru-RU"/>
        </w:rPr>
        <w:instrText>http</w:instrText>
      </w:r>
      <w:r w:rsidR="00E216D7" w:rsidRPr="00AC0528">
        <w:rPr>
          <w:sz w:val="24"/>
          <w:szCs w:val="24"/>
          <w:lang w:eastAsia="ru-RU"/>
        </w:rPr>
        <w:instrText>://</w:instrText>
      </w:r>
      <w:r w:rsidR="00E216D7">
        <w:rPr>
          <w:sz w:val="24"/>
          <w:szCs w:val="24"/>
          <w:lang w:val="en-US" w:eastAsia="ru-RU"/>
        </w:rPr>
        <w:instrText>www</w:instrText>
      </w:r>
      <w:r w:rsidR="00E216D7" w:rsidRPr="00AC0528">
        <w:rPr>
          <w:sz w:val="24"/>
          <w:szCs w:val="24"/>
          <w:lang w:eastAsia="ru-RU"/>
        </w:rPr>
        <w:instrText>.</w:instrText>
      </w:r>
      <w:r w:rsidR="00E216D7">
        <w:rPr>
          <w:sz w:val="24"/>
          <w:szCs w:val="24"/>
          <w:lang w:val="en-US" w:eastAsia="ru-RU"/>
        </w:rPr>
        <w:instrText>gu</w:instrText>
      </w:r>
      <w:r w:rsidR="00E216D7" w:rsidRPr="00AC0528">
        <w:rPr>
          <w:sz w:val="24"/>
          <w:szCs w:val="24"/>
          <w:lang w:eastAsia="ru-RU"/>
        </w:rPr>
        <w:instrText>.</w:instrText>
      </w:r>
      <w:r w:rsidR="00E216D7">
        <w:rPr>
          <w:sz w:val="24"/>
          <w:szCs w:val="24"/>
          <w:lang w:val="en-US" w:eastAsia="ru-RU"/>
        </w:rPr>
        <w:instrText>nnov</w:instrText>
      </w:r>
      <w:r w:rsidR="00E216D7" w:rsidRPr="00AC0528">
        <w:rPr>
          <w:sz w:val="24"/>
          <w:szCs w:val="24"/>
          <w:lang w:eastAsia="ru-RU"/>
        </w:rPr>
        <w:instrText>.</w:instrText>
      </w:r>
      <w:r w:rsidR="00E216D7">
        <w:rPr>
          <w:sz w:val="24"/>
          <w:szCs w:val="24"/>
          <w:lang w:val="en-US" w:eastAsia="ru-RU"/>
        </w:rPr>
        <w:instrText>ru</w:instrText>
      </w:r>
      <w:r w:rsidR="00E216D7" w:rsidRPr="00AC0528">
        <w:rPr>
          <w:sz w:val="24"/>
          <w:szCs w:val="24"/>
          <w:lang w:eastAsia="ru-RU"/>
        </w:rPr>
        <w:instrText xml:space="preserve">" </w:instrText>
      </w:r>
      <w:r w:rsidR="00E216D7">
        <w:rPr>
          <w:sz w:val="24"/>
          <w:szCs w:val="24"/>
          <w:lang w:val="en-US" w:eastAsia="ru-RU"/>
        </w:rPr>
        <w:fldChar w:fldCharType="separate"/>
      </w:r>
      <w:r w:rsidRPr="00782153">
        <w:rPr>
          <w:sz w:val="24"/>
          <w:szCs w:val="24"/>
          <w:lang w:val="en-US" w:eastAsia="ru-RU"/>
        </w:rPr>
        <w:t>www</w:t>
      </w:r>
      <w:r w:rsidRPr="00782153">
        <w:rPr>
          <w:sz w:val="24"/>
          <w:szCs w:val="24"/>
          <w:lang w:eastAsia="ru-RU"/>
        </w:rPr>
        <w:t>.</w:t>
      </w:r>
      <w:r w:rsidRPr="00782153">
        <w:rPr>
          <w:sz w:val="24"/>
          <w:szCs w:val="24"/>
          <w:lang w:val="en-US" w:eastAsia="ru-RU"/>
        </w:rPr>
        <w:t>gu</w:t>
      </w:r>
      <w:r w:rsidRPr="00782153">
        <w:rPr>
          <w:sz w:val="24"/>
          <w:szCs w:val="24"/>
          <w:lang w:eastAsia="ru-RU"/>
        </w:rPr>
        <w:t>.</w:t>
      </w:r>
      <w:r w:rsidRPr="00782153">
        <w:rPr>
          <w:sz w:val="24"/>
          <w:szCs w:val="24"/>
          <w:lang w:val="en-US" w:eastAsia="ru-RU"/>
        </w:rPr>
        <w:t>nnov</w:t>
      </w:r>
      <w:r w:rsidRPr="00782153">
        <w:rPr>
          <w:sz w:val="24"/>
          <w:szCs w:val="24"/>
          <w:lang w:eastAsia="ru-RU"/>
        </w:rPr>
        <w:t>.</w:t>
      </w:r>
      <w:r w:rsidRPr="00782153">
        <w:rPr>
          <w:sz w:val="24"/>
          <w:szCs w:val="24"/>
          <w:lang w:val="en-US" w:eastAsia="ru-RU"/>
        </w:rPr>
        <w:t>ru</w:t>
      </w:r>
      <w:r w:rsidR="00E216D7">
        <w:rPr>
          <w:sz w:val="24"/>
          <w:szCs w:val="24"/>
          <w:lang w:val="en-US" w:eastAsia="ru-RU"/>
        </w:rPr>
        <w:fldChar w:fldCharType="end"/>
      </w:r>
      <w:r w:rsidRPr="00782153">
        <w:rPr>
          <w:sz w:val="24"/>
          <w:szCs w:val="24"/>
          <w:lang w:eastAsia="ru-RU"/>
        </w:rPr>
        <w:t xml:space="preserve">(далее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t>
      </w:r>
      <w:r w:rsidR="00E216D7">
        <w:rPr>
          <w:sz w:val="24"/>
          <w:szCs w:val="24"/>
          <w:lang w:val="en-US" w:eastAsia="ru-RU"/>
        </w:rPr>
        <w:fldChar w:fldCharType="begin"/>
      </w:r>
      <w:r w:rsidR="00E216D7" w:rsidRPr="00AC0528">
        <w:rPr>
          <w:sz w:val="24"/>
          <w:szCs w:val="24"/>
          <w:lang w:eastAsia="ru-RU"/>
        </w:rPr>
        <w:instrText xml:space="preserve"> </w:instrText>
      </w:r>
      <w:r w:rsidR="00E216D7">
        <w:rPr>
          <w:sz w:val="24"/>
          <w:szCs w:val="24"/>
          <w:lang w:val="en-US" w:eastAsia="ru-RU"/>
        </w:rPr>
        <w:instrText>HYPERLINK</w:instrText>
      </w:r>
      <w:r w:rsidR="00E216D7" w:rsidRPr="00AC0528">
        <w:rPr>
          <w:sz w:val="24"/>
          <w:szCs w:val="24"/>
          <w:lang w:eastAsia="ru-RU"/>
        </w:rPr>
        <w:instrText xml:space="preserve"> "</w:instrText>
      </w:r>
      <w:r w:rsidR="00E216D7">
        <w:rPr>
          <w:sz w:val="24"/>
          <w:szCs w:val="24"/>
          <w:lang w:val="en-US" w:eastAsia="ru-RU"/>
        </w:rPr>
        <w:instrText>http</w:instrText>
      </w:r>
      <w:r w:rsidR="00E216D7" w:rsidRPr="00AC0528">
        <w:rPr>
          <w:sz w:val="24"/>
          <w:szCs w:val="24"/>
          <w:lang w:eastAsia="ru-RU"/>
        </w:rPr>
        <w:instrText>://</w:instrText>
      </w:r>
      <w:r w:rsidR="00E216D7">
        <w:rPr>
          <w:sz w:val="24"/>
          <w:szCs w:val="24"/>
          <w:lang w:val="en-US" w:eastAsia="ru-RU"/>
        </w:rPr>
        <w:instrText>www</w:instrText>
      </w:r>
      <w:r w:rsidR="00E216D7" w:rsidRPr="00AC0528">
        <w:rPr>
          <w:sz w:val="24"/>
          <w:szCs w:val="24"/>
          <w:lang w:eastAsia="ru-RU"/>
        </w:rPr>
        <w:instrText>.</w:instrText>
      </w:r>
      <w:r w:rsidR="00E216D7">
        <w:rPr>
          <w:sz w:val="24"/>
          <w:szCs w:val="24"/>
          <w:lang w:val="en-US" w:eastAsia="ru-RU"/>
        </w:rPr>
        <w:instrText>gosuslugi</w:instrText>
      </w:r>
      <w:r w:rsidR="00E216D7" w:rsidRPr="00AC0528">
        <w:rPr>
          <w:sz w:val="24"/>
          <w:szCs w:val="24"/>
          <w:lang w:eastAsia="ru-RU"/>
        </w:rPr>
        <w:instrText>.</w:instrText>
      </w:r>
      <w:r w:rsidR="00E216D7">
        <w:rPr>
          <w:sz w:val="24"/>
          <w:szCs w:val="24"/>
          <w:lang w:val="en-US" w:eastAsia="ru-RU"/>
        </w:rPr>
        <w:instrText>ru</w:instrText>
      </w:r>
      <w:r w:rsidR="00E216D7" w:rsidRPr="00AC0528">
        <w:rPr>
          <w:sz w:val="24"/>
          <w:szCs w:val="24"/>
          <w:lang w:eastAsia="ru-RU"/>
        </w:rPr>
        <w:instrText xml:space="preserve">" </w:instrText>
      </w:r>
      <w:r w:rsidR="00E216D7">
        <w:rPr>
          <w:sz w:val="24"/>
          <w:szCs w:val="24"/>
          <w:lang w:val="en-US" w:eastAsia="ru-RU"/>
        </w:rPr>
        <w:fldChar w:fldCharType="separate"/>
      </w:r>
      <w:r w:rsidRPr="00782153">
        <w:rPr>
          <w:sz w:val="24"/>
          <w:szCs w:val="24"/>
          <w:lang w:val="en-US" w:eastAsia="ru-RU"/>
        </w:rPr>
        <w:t>www</w:t>
      </w:r>
      <w:r w:rsidRPr="00782153">
        <w:rPr>
          <w:sz w:val="24"/>
          <w:szCs w:val="24"/>
          <w:lang w:eastAsia="ru-RU"/>
        </w:rPr>
        <w:t>.</w:t>
      </w:r>
      <w:proofErr w:type="spellStart"/>
      <w:r w:rsidRPr="00782153">
        <w:rPr>
          <w:sz w:val="24"/>
          <w:szCs w:val="24"/>
          <w:lang w:val="en-US" w:eastAsia="ru-RU"/>
        </w:rPr>
        <w:t>gosuslugi</w:t>
      </w:r>
      <w:proofErr w:type="spellEnd"/>
      <w:r w:rsidRPr="00782153">
        <w:rPr>
          <w:sz w:val="24"/>
          <w:szCs w:val="24"/>
          <w:lang w:eastAsia="ru-RU"/>
        </w:rPr>
        <w:t>.</w:t>
      </w:r>
      <w:proofErr w:type="spellStart"/>
      <w:r w:rsidRPr="00782153">
        <w:rPr>
          <w:sz w:val="24"/>
          <w:szCs w:val="24"/>
          <w:lang w:val="en-US" w:eastAsia="ru-RU"/>
        </w:rPr>
        <w:t>ru</w:t>
      </w:r>
      <w:proofErr w:type="spellEnd"/>
      <w:r w:rsidR="00E216D7">
        <w:rPr>
          <w:sz w:val="24"/>
          <w:szCs w:val="24"/>
          <w:lang w:val="en-US" w:eastAsia="ru-RU"/>
        </w:rPr>
        <w:fldChar w:fldCharType="end"/>
      </w:r>
      <w:r w:rsidRPr="00782153">
        <w:rPr>
          <w:sz w:val="24"/>
          <w:szCs w:val="24"/>
          <w:lang w:eastAsia="ru-RU"/>
        </w:rPr>
        <w:t xml:space="preserve">(далее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(функций)»(далее – федеральный реестр), а также печатной форме на информационных стендах, расположенных в местах предоставления муниципальной услуги. </w:t>
      </w:r>
    </w:p>
    <w:p w14:paraId="45A16E96"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14:paraId="5D1C598A" w14:textId="77777777" w:rsidR="00C8207E" w:rsidRPr="00782153" w:rsidRDefault="00C8207E" w:rsidP="00C8207E">
      <w:pPr>
        <w:widowControl w:val="0"/>
        <w:autoSpaceDE w:val="0"/>
        <w:autoSpaceDN w:val="0"/>
        <w:adjustRightInd w:val="0"/>
        <w:ind w:firstLine="567"/>
        <w:jc w:val="both"/>
        <w:rPr>
          <w:sz w:val="24"/>
          <w:szCs w:val="24"/>
          <w:lang w:eastAsia="ru-RU"/>
        </w:rPr>
      </w:pPr>
      <w:r w:rsidRPr="00782153">
        <w:rPr>
          <w:sz w:val="24"/>
          <w:szCs w:val="24"/>
          <w:lang w:eastAsia="ru-RU"/>
        </w:rPr>
        <w:t>1.3.3. На стенде Администрации и на сайте Администрации размещается следующая информация:</w:t>
      </w:r>
    </w:p>
    <w:p w14:paraId="23A3F64D" w14:textId="77777777" w:rsidR="00C8207E" w:rsidRPr="00782153" w:rsidRDefault="00C8207E" w:rsidP="00C8207E">
      <w:pPr>
        <w:widowControl w:val="0"/>
        <w:autoSpaceDE w:val="0"/>
        <w:autoSpaceDN w:val="0"/>
        <w:adjustRightInd w:val="0"/>
        <w:ind w:firstLine="567"/>
        <w:jc w:val="both"/>
        <w:rPr>
          <w:sz w:val="24"/>
          <w:szCs w:val="24"/>
          <w:lang w:eastAsia="ru-RU"/>
        </w:rPr>
      </w:pPr>
      <w:r w:rsidRPr="00782153">
        <w:rPr>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642CA26A" w14:textId="65833FA4" w:rsidR="00C8207E" w:rsidRPr="00782153" w:rsidRDefault="00C8207E" w:rsidP="00C8207E">
      <w:pPr>
        <w:widowControl w:val="0"/>
        <w:autoSpaceDE w:val="0"/>
        <w:autoSpaceDN w:val="0"/>
        <w:adjustRightInd w:val="0"/>
        <w:ind w:firstLine="567"/>
        <w:jc w:val="both"/>
        <w:rPr>
          <w:sz w:val="24"/>
          <w:szCs w:val="24"/>
          <w:lang w:eastAsia="ru-RU"/>
        </w:rPr>
      </w:pPr>
      <w:r w:rsidRPr="00782153">
        <w:rPr>
          <w:sz w:val="24"/>
          <w:szCs w:val="24"/>
          <w:lang w:eastAsia="ru-RU"/>
        </w:rPr>
        <w:t xml:space="preserve">извлечения из текста настоящего Регламента (полная версия размещается на сайте Администрации в информационно-телекоммуникационной сети Интернет </w:t>
      </w:r>
      <w:r w:rsidR="00E216D7">
        <w:rPr>
          <w:rStyle w:val="ad"/>
          <w:color w:val="auto"/>
          <w:sz w:val="24"/>
          <w:szCs w:val="24"/>
          <w:lang w:val="en-US" w:eastAsia="ru-RU"/>
        </w:rPr>
        <w:fldChar w:fldCharType="begin"/>
      </w:r>
      <w:r w:rsidR="00E216D7" w:rsidRPr="00AC0528">
        <w:rPr>
          <w:rStyle w:val="ad"/>
          <w:color w:val="auto"/>
          <w:sz w:val="24"/>
          <w:szCs w:val="24"/>
          <w:lang w:eastAsia="ru-RU"/>
        </w:rPr>
        <w:instrText xml:space="preserve"> </w:instrText>
      </w:r>
      <w:r w:rsidR="00E216D7">
        <w:rPr>
          <w:rStyle w:val="ad"/>
          <w:color w:val="auto"/>
          <w:sz w:val="24"/>
          <w:szCs w:val="24"/>
          <w:lang w:val="en-US" w:eastAsia="ru-RU"/>
        </w:rPr>
        <w:instrText>HYPERLINK</w:instrText>
      </w:r>
      <w:r w:rsidR="00E216D7" w:rsidRPr="00AC0528">
        <w:rPr>
          <w:rStyle w:val="ad"/>
          <w:color w:val="auto"/>
          <w:sz w:val="24"/>
          <w:szCs w:val="24"/>
          <w:lang w:eastAsia="ru-RU"/>
        </w:rPr>
        <w:instrText xml:space="preserve"> "</w:instrText>
      </w:r>
      <w:r w:rsidR="00E216D7">
        <w:rPr>
          <w:rStyle w:val="ad"/>
          <w:color w:val="auto"/>
          <w:sz w:val="24"/>
          <w:szCs w:val="24"/>
          <w:lang w:val="en-US" w:eastAsia="ru-RU"/>
        </w:rPr>
        <w:instrText>http</w:instrText>
      </w:r>
      <w:r w:rsidR="00E216D7" w:rsidRPr="00AC0528">
        <w:rPr>
          <w:rStyle w:val="ad"/>
          <w:color w:val="auto"/>
          <w:sz w:val="24"/>
          <w:szCs w:val="24"/>
          <w:lang w:eastAsia="ru-RU"/>
        </w:rPr>
        <w:instrText>://</w:instrText>
      </w:r>
      <w:r w:rsidR="00E216D7">
        <w:rPr>
          <w:rStyle w:val="ad"/>
          <w:color w:val="auto"/>
          <w:sz w:val="24"/>
          <w:szCs w:val="24"/>
          <w:lang w:val="en-US" w:eastAsia="ru-RU"/>
        </w:rPr>
        <w:instrText>lukoyanov</w:instrText>
      </w:r>
      <w:r w:rsidR="00E216D7" w:rsidRPr="00AC0528">
        <w:rPr>
          <w:rStyle w:val="ad"/>
          <w:color w:val="auto"/>
          <w:sz w:val="24"/>
          <w:szCs w:val="24"/>
          <w:lang w:eastAsia="ru-RU"/>
        </w:rPr>
        <w:instrText>.</w:instrText>
      </w:r>
      <w:r w:rsidR="00E216D7">
        <w:rPr>
          <w:rStyle w:val="ad"/>
          <w:color w:val="auto"/>
          <w:sz w:val="24"/>
          <w:szCs w:val="24"/>
          <w:lang w:val="en-US" w:eastAsia="ru-RU"/>
        </w:rPr>
        <w:instrText>nobl</w:instrText>
      </w:r>
      <w:r w:rsidR="00E216D7" w:rsidRPr="00AC0528">
        <w:rPr>
          <w:rStyle w:val="ad"/>
          <w:color w:val="auto"/>
          <w:sz w:val="24"/>
          <w:szCs w:val="24"/>
          <w:lang w:eastAsia="ru-RU"/>
        </w:rPr>
        <w:instrText>.</w:instrText>
      </w:r>
      <w:r w:rsidR="00E216D7">
        <w:rPr>
          <w:rStyle w:val="ad"/>
          <w:color w:val="auto"/>
          <w:sz w:val="24"/>
          <w:szCs w:val="24"/>
          <w:lang w:val="en-US" w:eastAsia="ru-RU"/>
        </w:rPr>
        <w:instrText>ru</w:instrText>
      </w:r>
      <w:r w:rsidR="00E216D7" w:rsidRPr="00AC0528">
        <w:rPr>
          <w:rStyle w:val="ad"/>
          <w:color w:val="auto"/>
          <w:sz w:val="24"/>
          <w:szCs w:val="24"/>
          <w:lang w:eastAsia="ru-RU"/>
        </w:rPr>
        <w:instrText xml:space="preserve">" </w:instrText>
      </w:r>
      <w:r w:rsidR="00E216D7">
        <w:rPr>
          <w:rStyle w:val="ad"/>
          <w:color w:val="auto"/>
          <w:sz w:val="24"/>
          <w:szCs w:val="24"/>
          <w:lang w:val="en-US" w:eastAsia="ru-RU"/>
        </w:rPr>
        <w:fldChar w:fldCharType="separate"/>
      </w:r>
      <w:r w:rsidR="003E542F" w:rsidRPr="00782153">
        <w:rPr>
          <w:rStyle w:val="ad"/>
          <w:color w:val="auto"/>
          <w:sz w:val="24"/>
          <w:szCs w:val="24"/>
          <w:lang w:val="en-US" w:eastAsia="ru-RU"/>
        </w:rPr>
        <w:t>http</w:t>
      </w:r>
      <w:r w:rsidR="003E542F" w:rsidRPr="00782153">
        <w:rPr>
          <w:rStyle w:val="ad"/>
          <w:color w:val="auto"/>
          <w:sz w:val="24"/>
          <w:szCs w:val="24"/>
          <w:lang w:eastAsia="ru-RU"/>
        </w:rPr>
        <w:t>://</w:t>
      </w:r>
      <w:proofErr w:type="spellStart"/>
      <w:r w:rsidR="003E542F" w:rsidRPr="00782153">
        <w:rPr>
          <w:rStyle w:val="ad"/>
          <w:color w:val="auto"/>
          <w:sz w:val="24"/>
          <w:szCs w:val="24"/>
          <w:lang w:val="en-US" w:eastAsia="ru-RU"/>
        </w:rPr>
        <w:t>lukoyanov</w:t>
      </w:r>
      <w:proofErr w:type="spellEnd"/>
      <w:r w:rsidR="003E542F" w:rsidRPr="00782153">
        <w:rPr>
          <w:rStyle w:val="ad"/>
          <w:color w:val="auto"/>
          <w:sz w:val="24"/>
          <w:szCs w:val="24"/>
          <w:lang w:eastAsia="ru-RU"/>
        </w:rPr>
        <w:t>.</w:t>
      </w:r>
      <w:proofErr w:type="spellStart"/>
      <w:r w:rsidR="003E542F" w:rsidRPr="00782153">
        <w:rPr>
          <w:rStyle w:val="ad"/>
          <w:color w:val="auto"/>
          <w:sz w:val="24"/>
          <w:szCs w:val="24"/>
          <w:lang w:val="en-US" w:eastAsia="ru-RU"/>
        </w:rPr>
        <w:t>nobl</w:t>
      </w:r>
      <w:proofErr w:type="spellEnd"/>
      <w:r w:rsidR="003E542F" w:rsidRPr="00782153">
        <w:rPr>
          <w:rStyle w:val="ad"/>
          <w:color w:val="auto"/>
          <w:sz w:val="24"/>
          <w:szCs w:val="24"/>
          <w:lang w:eastAsia="ru-RU"/>
        </w:rPr>
        <w:t>.</w:t>
      </w:r>
      <w:proofErr w:type="spellStart"/>
      <w:r w:rsidR="003E542F" w:rsidRPr="00782153">
        <w:rPr>
          <w:rStyle w:val="ad"/>
          <w:color w:val="auto"/>
          <w:sz w:val="24"/>
          <w:szCs w:val="24"/>
          <w:lang w:val="en-US" w:eastAsia="ru-RU"/>
        </w:rPr>
        <w:t>ru</w:t>
      </w:r>
      <w:proofErr w:type="spellEnd"/>
      <w:r w:rsidR="00E216D7">
        <w:rPr>
          <w:rStyle w:val="ad"/>
          <w:color w:val="auto"/>
          <w:sz w:val="24"/>
          <w:szCs w:val="24"/>
          <w:lang w:val="en-US" w:eastAsia="ru-RU"/>
        </w:rPr>
        <w:fldChar w:fldCharType="end"/>
      </w:r>
      <w:r w:rsidR="003E542F" w:rsidRPr="00782153">
        <w:rPr>
          <w:sz w:val="24"/>
          <w:szCs w:val="24"/>
          <w:lang w:eastAsia="ru-RU"/>
        </w:rPr>
        <w:t>;</w:t>
      </w:r>
    </w:p>
    <w:p w14:paraId="1F5FB06D" w14:textId="77777777" w:rsidR="00C8207E" w:rsidRPr="00782153" w:rsidRDefault="00C8207E" w:rsidP="00C8207E">
      <w:pPr>
        <w:widowControl w:val="0"/>
        <w:autoSpaceDE w:val="0"/>
        <w:autoSpaceDN w:val="0"/>
        <w:adjustRightInd w:val="0"/>
        <w:ind w:firstLine="567"/>
        <w:jc w:val="both"/>
        <w:rPr>
          <w:sz w:val="24"/>
          <w:szCs w:val="24"/>
          <w:lang w:eastAsia="ru-RU"/>
        </w:rPr>
      </w:pPr>
      <w:r w:rsidRPr="00782153">
        <w:rPr>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34FFF900" w14:textId="77777777" w:rsidR="00C8207E" w:rsidRPr="00782153" w:rsidRDefault="00C8207E" w:rsidP="00C8207E">
      <w:pPr>
        <w:widowControl w:val="0"/>
        <w:autoSpaceDE w:val="0"/>
        <w:autoSpaceDN w:val="0"/>
        <w:adjustRightInd w:val="0"/>
        <w:ind w:firstLine="567"/>
        <w:jc w:val="both"/>
        <w:rPr>
          <w:sz w:val="24"/>
          <w:szCs w:val="24"/>
          <w:lang w:eastAsia="ru-RU"/>
        </w:rPr>
      </w:pPr>
      <w:r w:rsidRPr="00782153">
        <w:rPr>
          <w:sz w:val="24"/>
          <w:szCs w:val="24"/>
          <w:lang w:eastAsia="ru-RU"/>
        </w:rPr>
        <w:t>место расположения, режим работы, номера телефонов Администрации, адрес электронной почты Администрации;</w:t>
      </w:r>
    </w:p>
    <w:p w14:paraId="5B003FB4" w14:textId="77777777" w:rsidR="00C8207E" w:rsidRPr="00782153" w:rsidRDefault="00C8207E" w:rsidP="00C8207E">
      <w:pPr>
        <w:widowControl w:val="0"/>
        <w:autoSpaceDE w:val="0"/>
        <w:autoSpaceDN w:val="0"/>
        <w:adjustRightInd w:val="0"/>
        <w:ind w:firstLine="567"/>
        <w:jc w:val="both"/>
        <w:rPr>
          <w:sz w:val="24"/>
          <w:szCs w:val="24"/>
          <w:lang w:eastAsia="ru-RU"/>
        </w:rPr>
      </w:pPr>
      <w:r w:rsidRPr="00782153">
        <w:rPr>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14:paraId="3398B9E7" w14:textId="77777777" w:rsidR="00C8207E" w:rsidRPr="00782153" w:rsidRDefault="00C8207E" w:rsidP="00C8207E">
      <w:pPr>
        <w:widowControl w:val="0"/>
        <w:autoSpaceDE w:val="0"/>
        <w:autoSpaceDN w:val="0"/>
        <w:adjustRightInd w:val="0"/>
        <w:ind w:firstLine="567"/>
        <w:jc w:val="both"/>
        <w:rPr>
          <w:sz w:val="24"/>
          <w:szCs w:val="24"/>
          <w:lang w:eastAsia="ru-RU"/>
        </w:rPr>
      </w:pPr>
      <w:r w:rsidRPr="00782153">
        <w:rPr>
          <w:sz w:val="24"/>
          <w:szCs w:val="24"/>
          <w:lang w:eastAsia="ru-RU"/>
        </w:rPr>
        <w:t>форма заявлений, используемые при предоставлении муниципальной услуги, а также предъявляемые к ним требования;</w:t>
      </w:r>
    </w:p>
    <w:p w14:paraId="0520A0C6" w14:textId="77777777" w:rsidR="00C8207E" w:rsidRPr="00782153" w:rsidRDefault="00C8207E" w:rsidP="00C8207E">
      <w:pPr>
        <w:widowControl w:val="0"/>
        <w:autoSpaceDE w:val="0"/>
        <w:autoSpaceDN w:val="0"/>
        <w:adjustRightInd w:val="0"/>
        <w:ind w:firstLine="567"/>
        <w:jc w:val="both"/>
        <w:rPr>
          <w:sz w:val="24"/>
          <w:szCs w:val="24"/>
          <w:lang w:eastAsia="ru-RU"/>
        </w:rPr>
      </w:pPr>
      <w:r w:rsidRPr="00782153">
        <w:rPr>
          <w:sz w:val="24"/>
          <w:szCs w:val="24"/>
          <w:lang w:eastAsia="ru-RU"/>
        </w:rPr>
        <w:t>перечень документов, необходимых для получения муниципальной услуги;</w:t>
      </w:r>
    </w:p>
    <w:p w14:paraId="4FC474D7" w14:textId="77777777" w:rsidR="00C8207E" w:rsidRPr="00782153" w:rsidRDefault="00C8207E" w:rsidP="00C8207E">
      <w:pPr>
        <w:widowControl w:val="0"/>
        <w:autoSpaceDE w:val="0"/>
        <w:autoSpaceDN w:val="0"/>
        <w:adjustRightInd w:val="0"/>
        <w:ind w:firstLine="567"/>
        <w:jc w:val="both"/>
        <w:rPr>
          <w:sz w:val="24"/>
          <w:szCs w:val="24"/>
          <w:lang w:eastAsia="ru-RU"/>
        </w:rPr>
      </w:pPr>
      <w:r w:rsidRPr="00782153">
        <w:rPr>
          <w:sz w:val="24"/>
          <w:szCs w:val="24"/>
          <w:lang w:eastAsia="ru-RU"/>
        </w:rPr>
        <w:t>последовательность административных процедур при предоставлении муниципальной услуги;</w:t>
      </w:r>
    </w:p>
    <w:p w14:paraId="3EC33CB0" w14:textId="77777777" w:rsidR="00C8207E" w:rsidRPr="00782153" w:rsidRDefault="00C8207E" w:rsidP="00C8207E">
      <w:pPr>
        <w:widowControl w:val="0"/>
        <w:autoSpaceDE w:val="0"/>
        <w:autoSpaceDN w:val="0"/>
        <w:adjustRightInd w:val="0"/>
        <w:ind w:firstLine="567"/>
        <w:jc w:val="both"/>
        <w:rPr>
          <w:sz w:val="24"/>
          <w:szCs w:val="24"/>
          <w:lang w:eastAsia="ru-RU"/>
        </w:rPr>
      </w:pPr>
      <w:r w:rsidRPr="00782153">
        <w:rPr>
          <w:sz w:val="24"/>
          <w:szCs w:val="24"/>
          <w:lang w:eastAsia="ru-RU"/>
        </w:rPr>
        <w:t>основания отказа в приеме документов, основания для отказа в предоставлении муниципальной услуги;</w:t>
      </w:r>
    </w:p>
    <w:p w14:paraId="62FC0AF2" w14:textId="77777777" w:rsidR="00C8207E" w:rsidRPr="00782153" w:rsidRDefault="00C8207E" w:rsidP="00C8207E">
      <w:pPr>
        <w:widowControl w:val="0"/>
        <w:autoSpaceDE w:val="0"/>
        <w:autoSpaceDN w:val="0"/>
        <w:adjustRightInd w:val="0"/>
        <w:ind w:firstLine="567"/>
        <w:jc w:val="both"/>
        <w:rPr>
          <w:sz w:val="24"/>
          <w:szCs w:val="24"/>
          <w:lang w:eastAsia="ru-RU"/>
        </w:rPr>
      </w:pPr>
      <w:r w:rsidRPr="00782153">
        <w:rPr>
          <w:sz w:val="24"/>
          <w:szCs w:val="24"/>
          <w:lang w:eastAsia="ru-RU"/>
        </w:rPr>
        <w:t>порядок обжалования решений, действий или бездействия должностных лиц, предоставляющих муниципальную услугу;</w:t>
      </w:r>
    </w:p>
    <w:p w14:paraId="7A3CCC0A" w14:textId="77777777" w:rsidR="00C8207E" w:rsidRPr="00782153" w:rsidRDefault="00C8207E" w:rsidP="00C8207E">
      <w:pPr>
        <w:widowControl w:val="0"/>
        <w:autoSpaceDE w:val="0"/>
        <w:autoSpaceDN w:val="0"/>
        <w:adjustRightInd w:val="0"/>
        <w:ind w:firstLine="567"/>
        <w:jc w:val="both"/>
        <w:rPr>
          <w:sz w:val="24"/>
          <w:szCs w:val="24"/>
          <w:lang w:eastAsia="ru-RU"/>
        </w:rPr>
      </w:pPr>
      <w:r w:rsidRPr="00782153">
        <w:rPr>
          <w:sz w:val="24"/>
          <w:szCs w:val="24"/>
          <w:lang w:eastAsia="ru-RU"/>
        </w:rPr>
        <w:t>иная информация, обязательное предоставление которой предусмотрено законодательством Российской Федерации.</w:t>
      </w:r>
    </w:p>
    <w:p w14:paraId="096C8B94" w14:textId="77777777" w:rsidR="00C8207E" w:rsidRPr="00782153" w:rsidRDefault="00C8207E" w:rsidP="00C8207E">
      <w:pPr>
        <w:widowControl w:val="0"/>
        <w:autoSpaceDE w:val="0"/>
        <w:autoSpaceDN w:val="0"/>
        <w:adjustRightInd w:val="0"/>
        <w:ind w:firstLine="567"/>
        <w:jc w:val="both"/>
        <w:rPr>
          <w:sz w:val="24"/>
          <w:szCs w:val="24"/>
          <w:lang w:eastAsia="ru-RU"/>
        </w:rPr>
      </w:pPr>
      <w:r w:rsidRPr="00782153">
        <w:rPr>
          <w:sz w:val="24"/>
          <w:szCs w:val="24"/>
          <w:lang w:eastAsia="ru-RU"/>
        </w:rPr>
        <w:t>При изменении информации о предоставлении муниципальной услуги осуществляется ее периодическое обновление.</w:t>
      </w:r>
    </w:p>
    <w:p w14:paraId="24336EA1" w14:textId="77777777" w:rsidR="00C8207E" w:rsidRPr="00782153" w:rsidRDefault="00C8207E" w:rsidP="00C8207E">
      <w:pPr>
        <w:widowControl w:val="0"/>
        <w:autoSpaceDE w:val="0"/>
        <w:autoSpaceDN w:val="0"/>
        <w:adjustRightInd w:val="0"/>
        <w:ind w:firstLine="567"/>
        <w:contextualSpacing/>
        <w:jc w:val="both"/>
        <w:rPr>
          <w:sz w:val="24"/>
          <w:szCs w:val="24"/>
          <w:lang w:eastAsia="ru-RU"/>
        </w:rPr>
      </w:pPr>
      <w:r w:rsidRPr="00782153">
        <w:rPr>
          <w:sz w:val="24"/>
          <w:szCs w:val="24"/>
          <w:lang w:eastAsia="ru-RU"/>
        </w:rPr>
        <w:t xml:space="preserve">1.3.4. На Едином портале государственных и муниципальных услуг (функций), </w:t>
      </w:r>
      <w:r w:rsidRPr="00782153">
        <w:rPr>
          <w:rFonts w:eastAsia="Calibri"/>
          <w:sz w:val="24"/>
          <w:szCs w:val="24"/>
          <w:lang w:eastAsia="ar-SA"/>
        </w:rPr>
        <w:t>Едином Интернет-портале государственных и муниципальных услуг (функций) Нижегородской области</w:t>
      </w:r>
      <w:r w:rsidRPr="00782153">
        <w:rPr>
          <w:sz w:val="24"/>
          <w:szCs w:val="24"/>
          <w:lang w:eastAsia="ru-RU"/>
        </w:rPr>
        <w:t xml:space="preserve"> размещается следующая информация:</w:t>
      </w:r>
    </w:p>
    <w:p w14:paraId="6427E35D" w14:textId="77777777" w:rsidR="00C8207E" w:rsidRPr="00782153" w:rsidRDefault="00C8207E" w:rsidP="00C8207E">
      <w:pPr>
        <w:widowControl w:val="0"/>
        <w:autoSpaceDE w:val="0"/>
        <w:autoSpaceDN w:val="0"/>
        <w:adjustRightInd w:val="0"/>
        <w:ind w:firstLine="567"/>
        <w:contextualSpacing/>
        <w:jc w:val="both"/>
        <w:rPr>
          <w:sz w:val="24"/>
          <w:szCs w:val="24"/>
          <w:lang w:eastAsia="ru-RU"/>
        </w:rPr>
      </w:pPr>
      <w:r w:rsidRPr="00782153">
        <w:rPr>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694A4E8F" w14:textId="77777777" w:rsidR="00C8207E" w:rsidRPr="00782153" w:rsidRDefault="00C8207E" w:rsidP="00C8207E">
      <w:pPr>
        <w:widowControl w:val="0"/>
        <w:tabs>
          <w:tab w:val="left" w:pos="567"/>
        </w:tabs>
        <w:autoSpaceDE w:val="0"/>
        <w:autoSpaceDN w:val="0"/>
        <w:adjustRightInd w:val="0"/>
        <w:ind w:firstLine="567"/>
        <w:contextualSpacing/>
        <w:jc w:val="both"/>
        <w:rPr>
          <w:sz w:val="24"/>
          <w:szCs w:val="24"/>
          <w:lang w:eastAsia="ru-RU"/>
        </w:rPr>
      </w:pPr>
      <w:r w:rsidRPr="00782153">
        <w:rPr>
          <w:sz w:val="24"/>
          <w:szCs w:val="24"/>
          <w:lang w:eastAsia="ru-RU"/>
        </w:rPr>
        <w:t>круг заявителей;</w:t>
      </w:r>
    </w:p>
    <w:p w14:paraId="62B4B3BE" w14:textId="77777777" w:rsidR="00C8207E" w:rsidRPr="00782153" w:rsidRDefault="00C8207E" w:rsidP="00C8207E">
      <w:pPr>
        <w:widowControl w:val="0"/>
        <w:autoSpaceDE w:val="0"/>
        <w:autoSpaceDN w:val="0"/>
        <w:adjustRightInd w:val="0"/>
        <w:ind w:firstLine="567"/>
        <w:contextualSpacing/>
        <w:jc w:val="both"/>
        <w:rPr>
          <w:sz w:val="24"/>
          <w:szCs w:val="24"/>
          <w:lang w:eastAsia="ru-RU"/>
        </w:rPr>
      </w:pPr>
      <w:r w:rsidRPr="00782153">
        <w:rPr>
          <w:sz w:val="24"/>
          <w:szCs w:val="24"/>
          <w:lang w:eastAsia="ru-RU"/>
        </w:rPr>
        <w:t>срок предоставления муниципальной услуги;</w:t>
      </w:r>
    </w:p>
    <w:p w14:paraId="49605A29" w14:textId="77777777" w:rsidR="00C8207E" w:rsidRPr="00782153" w:rsidRDefault="00C8207E" w:rsidP="00C8207E">
      <w:pPr>
        <w:widowControl w:val="0"/>
        <w:autoSpaceDE w:val="0"/>
        <w:autoSpaceDN w:val="0"/>
        <w:adjustRightInd w:val="0"/>
        <w:ind w:firstLine="567"/>
        <w:contextualSpacing/>
        <w:jc w:val="both"/>
        <w:rPr>
          <w:sz w:val="24"/>
          <w:szCs w:val="24"/>
          <w:lang w:eastAsia="ru-RU"/>
        </w:rPr>
      </w:pPr>
      <w:r w:rsidRPr="00782153">
        <w:rPr>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14:paraId="106FC471" w14:textId="77777777" w:rsidR="00C8207E" w:rsidRPr="00782153" w:rsidRDefault="00C8207E" w:rsidP="00C8207E">
      <w:pPr>
        <w:widowControl w:val="0"/>
        <w:autoSpaceDE w:val="0"/>
        <w:autoSpaceDN w:val="0"/>
        <w:adjustRightInd w:val="0"/>
        <w:ind w:firstLine="567"/>
        <w:contextualSpacing/>
        <w:jc w:val="both"/>
        <w:rPr>
          <w:sz w:val="24"/>
          <w:szCs w:val="24"/>
          <w:lang w:eastAsia="ru-RU"/>
        </w:rPr>
      </w:pPr>
      <w:r w:rsidRPr="00782153">
        <w:rPr>
          <w:sz w:val="24"/>
          <w:szCs w:val="24"/>
          <w:lang w:eastAsia="ru-RU"/>
        </w:rPr>
        <w:t>размер государственной пошлины (платы), взимаемой за предоставление муниципальной услуги;</w:t>
      </w:r>
    </w:p>
    <w:p w14:paraId="2ACFEBF5" w14:textId="77777777" w:rsidR="00C8207E" w:rsidRPr="00782153" w:rsidRDefault="00C8207E" w:rsidP="00C8207E">
      <w:pPr>
        <w:widowControl w:val="0"/>
        <w:autoSpaceDE w:val="0"/>
        <w:autoSpaceDN w:val="0"/>
        <w:adjustRightInd w:val="0"/>
        <w:ind w:firstLine="567"/>
        <w:contextualSpacing/>
        <w:jc w:val="both"/>
        <w:rPr>
          <w:sz w:val="24"/>
          <w:szCs w:val="24"/>
          <w:lang w:eastAsia="ru-RU"/>
        </w:rPr>
      </w:pPr>
      <w:r w:rsidRPr="00782153">
        <w:rPr>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14:paraId="059BE5BB" w14:textId="77777777" w:rsidR="00C8207E" w:rsidRPr="00782153" w:rsidRDefault="00C8207E" w:rsidP="00C8207E">
      <w:pPr>
        <w:widowControl w:val="0"/>
        <w:autoSpaceDE w:val="0"/>
        <w:autoSpaceDN w:val="0"/>
        <w:adjustRightInd w:val="0"/>
        <w:ind w:firstLine="567"/>
        <w:contextualSpacing/>
        <w:jc w:val="both"/>
        <w:rPr>
          <w:sz w:val="24"/>
          <w:szCs w:val="24"/>
          <w:lang w:eastAsia="ru-RU"/>
        </w:rPr>
      </w:pPr>
      <w:r w:rsidRPr="00782153">
        <w:rPr>
          <w:sz w:val="24"/>
          <w:szCs w:val="24"/>
          <w:lang w:eastAsia="ru-RU"/>
        </w:rPr>
        <w:t xml:space="preserve">о праве заявителя на досудебное (внесудебное) обжалование действий (бездействия) и </w:t>
      </w:r>
      <w:r w:rsidRPr="00782153">
        <w:rPr>
          <w:sz w:val="24"/>
          <w:szCs w:val="24"/>
          <w:lang w:eastAsia="ru-RU"/>
        </w:rPr>
        <w:lastRenderedPageBreak/>
        <w:t>решений, принятых (осуществляемых) в ходе предоставления муниципальной услуги;</w:t>
      </w:r>
    </w:p>
    <w:p w14:paraId="48C8F499" w14:textId="77777777" w:rsidR="00C8207E" w:rsidRPr="00782153" w:rsidRDefault="00C8207E" w:rsidP="00C8207E">
      <w:pPr>
        <w:widowControl w:val="0"/>
        <w:autoSpaceDE w:val="0"/>
        <w:autoSpaceDN w:val="0"/>
        <w:adjustRightInd w:val="0"/>
        <w:ind w:firstLine="567"/>
        <w:contextualSpacing/>
        <w:jc w:val="both"/>
        <w:rPr>
          <w:sz w:val="24"/>
          <w:szCs w:val="24"/>
          <w:lang w:eastAsia="ru-RU"/>
        </w:rPr>
      </w:pPr>
      <w:r w:rsidRPr="00782153">
        <w:rPr>
          <w:sz w:val="24"/>
          <w:szCs w:val="24"/>
          <w:lang w:eastAsia="ru-RU"/>
        </w:rPr>
        <w:t>формы заявлений (уведомлений, сообщений), используемые при предоставлении муниципальной услуги.</w:t>
      </w:r>
    </w:p>
    <w:p w14:paraId="605C7E3A" w14:textId="77777777" w:rsidR="00C8207E" w:rsidRPr="00782153" w:rsidRDefault="00C8207E" w:rsidP="00C8207E">
      <w:pPr>
        <w:widowControl w:val="0"/>
        <w:autoSpaceDE w:val="0"/>
        <w:autoSpaceDN w:val="0"/>
        <w:adjustRightInd w:val="0"/>
        <w:ind w:firstLine="567"/>
        <w:jc w:val="both"/>
        <w:rPr>
          <w:sz w:val="24"/>
          <w:szCs w:val="24"/>
          <w:lang w:eastAsia="ru-RU"/>
        </w:rPr>
      </w:pPr>
      <w:r w:rsidRPr="00782153">
        <w:rPr>
          <w:sz w:val="24"/>
          <w:szCs w:val="24"/>
          <w:lang w:eastAsia="ru-RU"/>
        </w:rPr>
        <w:t>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Администрации о порядке и сроках предоставления муниципальной услуги предоставляется заявителю бесплатно.</w:t>
      </w:r>
    </w:p>
    <w:p w14:paraId="57635F72" w14:textId="77777777" w:rsidR="00C8207E" w:rsidRPr="00782153" w:rsidRDefault="00C8207E" w:rsidP="00C8207E">
      <w:pPr>
        <w:widowControl w:val="0"/>
        <w:autoSpaceDE w:val="0"/>
        <w:autoSpaceDN w:val="0"/>
        <w:adjustRightInd w:val="0"/>
        <w:ind w:firstLine="567"/>
        <w:jc w:val="both"/>
        <w:rPr>
          <w:sz w:val="24"/>
          <w:szCs w:val="24"/>
          <w:lang w:eastAsia="ru-RU"/>
        </w:rPr>
      </w:pPr>
      <w:r w:rsidRPr="00782153">
        <w:rPr>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14:paraId="1A51733B" w14:textId="77777777" w:rsidR="00C8207E" w:rsidRPr="00782153" w:rsidRDefault="00C8207E" w:rsidP="00C8207E">
      <w:pPr>
        <w:widowControl w:val="0"/>
        <w:autoSpaceDE w:val="0"/>
        <w:autoSpaceDN w:val="0"/>
        <w:adjustRightInd w:val="0"/>
        <w:ind w:firstLine="567"/>
        <w:jc w:val="both"/>
        <w:rPr>
          <w:sz w:val="24"/>
          <w:szCs w:val="24"/>
          <w:lang w:eastAsia="ru-RU"/>
        </w:rPr>
      </w:pPr>
    </w:p>
    <w:p w14:paraId="41BE579B" w14:textId="77777777" w:rsidR="00C8207E" w:rsidRPr="00782153" w:rsidRDefault="00C8207E" w:rsidP="00C8207E">
      <w:pPr>
        <w:autoSpaceDE w:val="0"/>
        <w:ind w:firstLine="567"/>
        <w:jc w:val="center"/>
        <w:rPr>
          <w:sz w:val="24"/>
          <w:szCs w:val="24"/>
          <w:lang w:eastAsia="ru-RU"/>
        </w:rPr>
      </w:pPr>
      <w:r w:rsidRPr="00782153">
        <w:rPr>
          <w:sz w:val="24"/>
          <w:szCs w:val="24"/>
          <w:lang w:val="en-US" w:eastAsia="ru-RU"/>
        </w:rPr>
        <w:t>II</w:t>
      </w:r>
      <w:r w:rsidRPr="00782153">
        <w:rPr>
          <w:sz w:val="24"/>
          <w:szCs w:val="24"/>
          <w:lang w:eastAsia="ru-RU"/>
        </w:rPr>
        <w:t>. СТАНДАРТ ПРЕДОСТАВЛЕНИЯ МУНИЦИПАЛЬНОЙ УСЛУГИ</w:t>
      </w:r>
    </w:p>
    <w:p w14:paraId="3E339F7D" w14:textId="77777777" w:rsidR="00C8207E" w:rsidRPr="00782153" w:rsidRDefault="00C8207E" w:rsidP="00C8207E">
      <w:pPr>
        <w:autoSpaceDE w:val="0"/>
        <w:ind w:firstLine="567"/>
        <w:jc w:val="center"/>
        <w:rPr>
          <w:b/>
          <w:sz w:val="24"/>
          <w:szCs w:val="24"/>
          <w:lang w:eastAsia="ru-RU"/>
        </w:rPr>
      </w:pPr>
    </w:p>
    <w:p w14:paraId="5D7A5181" w14:textId="77777777" w:rsidR="00C8207E" w:rsidRPr="00782153" w:rsidRDefault="00C8207E" w:rsidP="00C8207E">
      <w:pPr>
        <w:autoSpaceDE w:val="0"/>
        <w:ind w:firstLine="567"/>
        <w:jc w:val="both"/>
        <w:rPr>
          <w:bCs/>
          <w:iCs/>
          <w:sz w:val="24"/>
          <w:szCs w:val="24"/>
          <w:lang w:eastAsia="ru-RU"/>
        </w:rPr>
      </w:pPr>
      <w:r w:rsidRPr="00782153">
        <w:rPr>
          <w:bCs/>
          <w:iCs/>
          <w:sz w:val="24"/>
          <w:szCs w:val="24"/>
          <w:lang w:eastAsia="ru-RU"/>
        </w:rPr>
        <w:t>2.1. Наименование муниципальной услуги.</w:t>
      </w:r>
    </w:p>
    <w:p w14:paraId="3895AC90" w14:textId="77777777" w:rsidR="00C8207E" w:rsidRPr="00782153" w:rsidRDefault="00C8207E" w:rsidP="00C8207E">
      <w:pPr>
        <w:autoSpaceDE w:val="0"/>
        <w:ind w:firstLine="567"/>
        <w:jc w:val="both"/>
        <w:rPr>
          <w:bCs/>
          <w:iCs/>
          <w:sz w:val="24"/>
          <w:szCs w:val="24"/>
          <w:lang w:eastAsia="ru-RU"/>
        </w:rPr>
      </w:pPr>
      <w:r w:rsidRPr="00782153">
        <w:rPr>
          <w:bCs/>
          <w:iCs/>
          <w:sz w:val="24"/>
          <w:szCs w:val="24"/>
          <w:lang w:eastAsia="ru-RU"/>
        </w:rPr>
        <w:t xml:space="preserve">Предоставление права на въезд и передвижение грузового автотранспорта в зонах ограничения его движения по автомобильным дорогам местного значения. </w:t>
      </w:r>
    </w:p>
    <w:p w14:paraId="6109DCF6" w14:textId="77777777" w:rsidR="00C8207E" w:rsidRPr="00782153" w:rsidRDefault="00C8207E" w:rsidP="00C8207E">
      <w:pPr>
        <w:autoSpaceDE w:val="0"/>
        <w:ind w:firstLine="567"/>
        <w:jc w:val="both"/>
        <w:rPr>
          <w:bCs/>
          <w:iCs/>
          <w:sz w:val="24"/>
          <w:szCs w:val="24"/>
          <w:lang w:eastAsia="ru-RU"/>
        </w:rPr>
      </w:pPr>
      <w:r w:rsidRPr="00782153">
        <w:rPr>
          <w:bCs/>
          <w:iCs/>
          <w:sz w:val="24"/>
          <w:szCs w:val="24"/>
          <w:lang w:eastAsia="ru-RU"/>
        </w:rPr>
        <w:t>2.2. Наименование органа, предоставляющего муниципальную услугу.</w:t>
      </w:r>
    </w:p>
    <w:p w14:paraId="526EC29A" w14:textId="335CF581" w:rsidR="00C8207E" w:rsidRPr="00782153" w:rsidRDefault="00C8207E" w:rsidP="00C8207E">
      <w:pPr>
        <w:widowControl w:val="0"/>
        <w:autoSpaceDE w:val="0"/>
        <w:autoSpaceDN w:val="0"/>
        <w:adjustRightInd w:val="0"/>
        <w:ind w:firstLine="567"/>
        <w:jc w:val="both"/>
        <w:rPr>
          <w:bCs/>
          <w:iCs/>
          <w:sz w:val="24"/>
          <w:szCs w:val="24"/>
          <w:lang w:eastAsia="ru-RU"/>
        </w:rPr>
      </w:pPr>
      <w:r w:rsidRPr="00782153">
        <w:rPr>
          <w:bCs/>
          <w:iCs/>
          <w:sz w:val="24"/>
          <w:szCs w:val="24"/>
          <w:lang w:eastAsia="ru-RU"/>
        </w:rPr>
        <w:t>2.2.1. Предоставление муниципальной услуги осуществляет Администрация Лукояновского муниципального округа Нижегородской области.</w:t>
      </w:r>
    </w:p>
    <w:p w14:paraId="7E2C63BC" w14:textId="7953C30C" w:rsidR="00C8207E" w:rsidRPr="00782153" w:rsidRDefault="00C8207E" w:rsidP="00C8207E">
      <w:pPr>
        <w:autoSpaceDE w:val="0"/>
        <w:autoSpaceDN w:val="0"/>
        <w:adjustRightInd w:val="0"/>
        <w:ind w:firstLine="540"/>
        <w:jc w:val="both"/>
        <w:rPr>
          <w:rFonts w:eastAsia="Calibri"/>
          <w:bCs/>
          <w:iCs/>
          <w:sz w:val="24"/>
          <w:szCs w:val="24"/>
          <w:lang w:eastAsia="ru-RU"/>
        </w:rPr>
      </w:pPr>
      <w:r w:rsidRPr="00782153">
        <w:rPr>
          <w:rFonts w:eastAsia="Calibri"/>
          <w:bCs/>
          <w:iCs/>
          <w:sz w:val="24"/>
          <w:szCs w:val="24"/>
          <w:lang w:eastAsia="ru-RU"/>
        </w:rPr>
        <w:t xml:space="preserve">Непосредственное предоставление муниципальной услуги осуществляют </w:t>
      </w:r>
      <w:r w:rsidRPr="00782153">
        <w:rPr>
          <w:rFonts w:eastAsia="Calibri"/>
          <w:sz w:val="24"/>
          <w:szCs w:val="24"/>
          <w:lang w:eastAsia="ru-RU"/>
        </w:rPr>
        <w:t>управлением развития территорий администрации Лукояновского муниципального округа Нижегородской области</w:t>
      </w:r>
      <w:r w:rsidRPr="00782153">
        <w:rPr>
          <w:rFonts w:eastAsia="Calibri"/>
          <w:bCs/>
          <w:iCs/>
          <w:sz w:val="24"/>
          <w:szCs w:val="24"/>
          <w:lang w:eastAsia="ru-RU"/>
        </w:rPr>
        <w:t>.</w:t>
      </w:r>
    </w:p>
    <w:p w14:paraId="07FB22AE" w14:textId="77777777" w:rsidR="00C8207E" w:rsidRPr="00782153" w:rsidRDefault="00C8207E" w:rsidP="00C8207E">
      <w:pPr>
        <w:autoSpaceDE w:val="0"/>
        <w:autoSpaceDN w:val="0"/>
        <w:adjustRightInd w:val="0"/>
        <w:ind w:firstLine="540"/>
        <w:jc w:val="both"/>
        <w:rPr>
          <w:rFonts w:eastAsia="Calibri"/>
          <w:bCs/>
          <w:iCs/>
          <w:sz w:val="24"/>
          <w:szCs w:val="24"/>
          <w:lang w:eastAsia="ru-RU"/>
        </w:rPr>
      </w:pPr>
      <w:r w:rsidRPr="00782153">
        <w:rPr>
          <w:rFonts w:eastAsia="Calibri"/>
          <w:bCs/>
          <w:iCs/>
          <w:sz w:val="24"/>
          <w:szCs w:val="24"/>
          <w:lang w:eastAsia="ru-RU"/>
        </w:rPr>
        <w:t>2.3. Результат предоставления муниципальной услуги.</w:t>
      </w:r>
    </w:p>
    <w:p w14:paraId="486E1898" w14:textId="77777777" w:rsidR="00C8207E" w:rsidRPr="00782153" w:rsidRDefault="00C8207E" w:rsidP="00C8207E">
      <w:pPr>
        <w:autoSpaceDE w:val="0"/>
        <w:ind w:firstLine="567"/>
        <w:jc w:val="both"/>
        <w:rPr>
          <w:sz w:val="24"/>
          <w:szCs w:val="24"/>
          <w:lang w:eastAsia="ru-RU"/>
        </w:rPr>
      </w:pPr>
      <w:r w:rsidRPr="00782153">
        <w:rPr>
          <w:sz w:val="24"/>
          <w:szCs w:val="24"/>
          <w:lang w:eastAsia="ru-RU"/>
        </w:rPr>
        <w:t xml:space="preserve">Результатом предоставления муниципальной услуги является оформление и выдача (направление) пропуска, разрешающего въезд и передвижение грузового автотранспорта в зонах с ограниченным движением или отказ в выдаче пропуска. </w:t>
      </w:r>
    </w:p>
    <w:p w14:paraId="42B25F94" w14:textId="77777777" w:rsidR="00C8207E" w:rsidRPr="00782153" w:rsidRDefault="00C8207E" w:rsidP="00C8207E">
      <w:pPr>
        <w:autoSpaceDE w:val="0"/>
        <w:ind w:firstLine="567"/>
        <w:jc w:val="both"/>
        <w:rPr>
          <w:bCs/>
          <w:iCs/>
          <w:lang w:eastAsia="ru-RU"/>
        </w:rPr>
      </w:pPr>
      <w:r w:rsidRPr="00782153">
        <w:rPr>
          <w:bCs/>
          <w:iCs/>
          <w:sz w:val="24"/>
          <w:szCs w:val="24"/>
          <w:lang w:eastAsia="ru-RU"/>
        </w:rPr>
        <w:t>2.4. Срок предоставления муниципальной услуги.</w:t>
      </w:r>
    </w:p>
    <w:p w14:paraId="50097ADE" w14:textId="77777777" w:rsidR="00C8207E" w:rsidRPr="00782153" w:rsidRDefault="00C8207E" w:rsidP="00C8207E">
      <w:pPr>
        <w:autoSpaceDE w:val="0"/>
        <w:ind w:firstLine="567"/>
        <w:jc w:val="both"/>
        <w:rPr>
          <w:sz w:val="24"/>
          <w:szCs w:val="24"/>
          <w:lang w:eastAsia="ru-RU"/>
        </w:rPr>
      </w:pPr>
      <w:r w:rsidRPr="00782153">
        <w:rPr>
          <w:sz w:val="24"/>
          <w:szCs w:val="24"/>
          <w:lang w:eastAsia="ru-RU"/>
        </w:rPr>
        <w:t>2.4.1. Срок предоставления муниципальной услуги составляет 5 рабочих дней с момента регистрации заявления в Администрации.</w:t>
      </w:r>
    </w:p>
    <w:p w14:paraId="16BB8924" w14:textId="6B24B284" w:rsidR="00C8207E" w:rsidRPr="00782153" w:rsidRDefault="00C8207E" w:rsidP="00C8207E">
      <w:pPr>
        <w:autoSpaceDE w:val="0"/>
        <w:autoSpaceDN w:val="0"/>
        <w:adjustRightInd w:val="0"/>
        <w:ind w:firstLine="567"/>
        <w:jc w:val="both"/>
        <w:rPr>
          <w:sz w:val="24"/>
          <w:szCs w:val="24"/>
          <w:lang w:eastAsia="ru-RU"/>
        </w:rPr>
      </w:pPr>
      <w:r w:rsidRPr="00782153">
        <w:rPr>
          <w:sz w:val="24"/>
          <w:szCs w:val="28"/>
          <w:lang w:eastAsia="ru-RU"/>
        </w:rPr>
        <w:t>2.</w:t>
      </w:r>
      <w:r w:rsidR="00325C1E" w:rsidRPr="00782153">
        <w:rPr>
          <w:sz w:val="24"/>
          <w:szCs w:val="28"/>
          <w:lang w:eastAsia="ru-RU"/>
        </w:rPr>
        <w:t>5.</w:t>
      </w:r>
      <w:r w:rsidR="00325C1E" w:rsidRPr="00782153">
        <w:rPr>
          <w:sz w:val="24"/>
          <w:szCs w:val="24"/>
          <w:lang w:eastAsia="ru-RU"/>
        </w:rPr>
        <w:t xml:space="preserve"> Перечень</w:t>
      </w:r>
      <w:r w:rsidRPr="00782153">
        <w:rPr>
          <w:sz w:val="24"/>
          <w:szCs w:val="24"/>
          <w:lang w:eastAsia="ru-RU"/>
        </w:rPr>
        <w:t xml:space="preserve"> нормативных правовых актов, регулирующих отношения, возникающие в связи с предоставлением муниципальной услуги:</w:t>
      </w:r>
    </w:p>
    <w:p w14:paraId="3388F289" w14:textId="77777777" w:rsidR="00C8207E" w:rsidRPr="00782153" w:rsidRDefault="00C8207E" w:rsidP="00C8207E">
      <w:pPr>
        <w:autoSpaceDE w:val="0"/>
        <w:autoSpaceDN w:val="0"/>
        <w:adjustRightInd w:val="0"/>
        <w:ind w:firstLine="567"/>
        <w:jc w:val="both"/>
        <w:rPr>
          <w:szCs w:val="24"/>
          <w:lang w:eastAsia="ru-RU"/>
        </w:rPr>
      </w:pPr>
      <w:r w:rsidRPr="00782153">
        <w:rPr>
          <w:sz w:val="24"/>
          <w:szCs w:val="24"/>
          <w:lang w:eastAsia="ru-RU"/>
        </w:rPr>
        <w:t xml:space="preserve">Перечень нормативных правовых актов размещен на официальном сайте Администрации в сети Интернет, в федеральной информационной системе «Единый портал государственных и муниципальных услуг (функций)» </w:t>
      </w:r>
      <w:r w:rsidR="00E216D7">
        <w:rPr>
          <w:sz w:val="24"/>
          <w:szCs w:val="24"/>
          <w:lang w:val="en-US" w:eastAsia="ru-RU"/>
        </w:rPr>
        <w:fldChar w:fldCharType="begin"/>
      </w:r>
      <w:r w:rsidR="00E216D7" w:rsidRPr="00AC0528">
        <w:rPr>
          <w:sz w:val="24"/>
          <w:szCs w:val="24"/>
          <w:lang w:eastAsia="ru-RU"/>
        </w:rPr>
        <w:instrText xml:space="preserve"> </w:instrText>
      </w:r>
      <w:r w:rsidR="00E216D7">
        <w:rPr>
          <w:sz w:val="24"/>
          <w:szCs w:val="24"/>
          <w:lang w:val="en-US" w:eastAsia="ru-RU"/>
        </w:rPr>
        <w:instrText>HYPERLINK</w:instrText>
      </w:r>
      <w:r w:rsidR="00E216D7" w:rsidRPr="00AC0528">
        <w:rPr>
          <w:sz w:val="24"/>
          <w:szCs w:val="24"/>
          <w:lang w:eastAsia="ru-RU"/>
        </w:rPr>
        <w:instrText xml:space="preserve"> "</w:instrText>
      </w:r>
      <w:r w:rsidR="00E216D7">
        <w:rPr>
          <w:sz w:val="24"/>
          <w:szCs w:val="24"/>
          <w:lang w:val="en-US" w:eastAsia="ru-RU"/>
        </w:rPr>
        <w:instrText>http</w:instrText>
      </w:r>
      <w:r w:rsidR="00E216D7" w:rsidRPr="00AC0528">
        <w:rPr>
          <w:sz w:val="24"/>
          <w:szCs w:val="24"/>
          <w:lang w:eastAsia="ru-RU"/>
        </w:rPr>
        <w:instrText>://</w:instrText>
      </w:r>
      <w:r w:rsidR="00E216D7">
        <w:rPr>
          <w:sz w:val="24"/>
          <w:szCs w:val="24"/>
          <w:lang w:val="en-US" w:eastAsia="ru-RU"/>
        </w:rPr>
        <w:instrText>www</w:instrText>
      </w:r>
      <w:r w:rsidR="00E216D7" w:rsidRPr="00AC0528">
        <w:rPr>
          <w:sz w:val="24"/>
          <w:szCs w:val="24"/>
          <w:lang w:eastAsia="ru-RU"/>
        </w:rPr>
        <w:instrText>.</w:instrText>
      </w:r>
      <w:r w:rsidR="00E216D7">
        <w:rPr>
          <w:sz w:val="24"/>
          <w:szCs w:val="24"/>
          <w:lang w:val="en-US" w:eastAsia="ru-RU"/>
        </w:rPr>
        <w:instrText>gosuslugi</w:instrText>
      </w:r>
      <w:r w:rsidR="00E216D7" w:rsidRPr="00AC0528">
        <w:rPr>
          <w:sz w:val="24"/>
          <w:szCs w:val="24"/>
          <w:lang w:eastAsia="ru-RU"/>
        </w:rPr>
        <w:instrText>.</w:instrText>
      </w:r>
      <w:r w:rsidR="00E216D7">
        <w:rPr>
          <w:sz w:val="24"/>
          <w:szCs w:val="24"/>
          <w:lang w:val="en-US" w:eastAsia="ru-RU"/>
        </w:rPr>
        <w:instrText>ru</w:instrText>
      </w:r>
      <w:r w:rsidR="00E216D7" w:rsidRPr="00AC0528">
        <w:rPr>
          <w:sz w:val="24"/>
          <w:szCs w:val="24"/>
          <w:lang w:eastAsia="ru-RU"/>
        </w:rPr>
        <w:instrText xml:space="preserve">" </w:instrText>
      </w:r>
      <w:r w:rsidR="00E216D7">
        <w:rPr>
          <w:sz w:val="24"/>
          <w:szCs w:val="24"/>
          <w:lang w:val="en-US" w:eastAsia="ru-RU"/>
        </w:rPr>
        <w:fldChar w:fldCharType="separate"/>
      </w:r>
      <w:r w:rsidRPr="00782153">
        <w:rPr>
          <w:sz w:val="24"/>
          <w:szCs w:val="24"/>
          <w:lang w:val="en-US" w:eastAsia="ru-RU"/>
        </w:rPr>
        <w:t>www</w:t>
      </w:r>
      <w:r w:rsidRPr="00782153">
        <w:rPr>
          <w:sz w:val="24"/>
          <w:szCs w:val="24"/>
          <w:lang w:eastAsia="ru-RU"/>
        </w:rPr>
        <w:t>.</w:t>
      </w:r>
      <w:r w:rsidRPr="00782153">
        <w:rPr>
          <w:sz w:val="24"/>
          <w:szCs w:val="24"/>
          <w:lang w:val="en-US" w:eastAsia="ru-RU"/>
        </w:rPr>
        <w:t>gosuslugi</w:t>
      </w:r>
      <w:r w:rsidRPr="00782153">
        <w:rPr>
          <w:sz w:val="24"/>
          <w:szCs w:val="24"/>
          <w:lang w:eastAsia="ru-RU"/>
        </w:rPr>
        <w:t>.</w:t>
      </w:r>
      <w:r w:rsidRPr="00782153">
        <w:rPr>
          <w:sz w:val="24"/>
          <w:szCs w:val="24"/>
          <w:lang w:val="en-US" w:eastAsia="ru-RU"/>
        </w:rPr>
        <w:t>ru</w:t>
      </w:r>
      <w:r w:rsidR="00E216D7">
        <w:rPr>
          <w:sz w:val="24"/>
          <w:szCs w:val="24"/>
          <w:lang w:val="en-US" w:eastAsia="ru-RU"/>
        </w:rPr>
        <w:fldChar w:fldCharType="end"/>
      </w:r>
      <w:r w:rsidRPr="00782153">
        <w:rPr>
          <w:sz w:val="24"/>
          <w:szCs w:val="24"/>
          <w:lang w:eastAsia="ru-RU"/>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sidR="00E216D7">
        <w:rPr>
          <w:sz w:val="24"/>
          <w:szCs w:val="24"/>
          <w:lang w:val="en-US" w:eastAsia="ru-RU"/>
        </w:rPr>
        <w:fldChar w:fldCharType="begin"/>
      </w:r>
      <w:r w:rsidR="00E216D7" w:rsidRPr="00AC0528">
        <w:rPr>
          <w:sz w:val="24"/>
          <w:szCs w:val="24"/>
          <w:lang w:eastAsia="ru-RU"/>
        </w:rPr>
        <w:instrText xml:space="preserve"> </w:instrText>
      </w:r>
      <w:r w:rsidR="00E216D7">
        <w:rPr>
          <w:sz w:val="24"/>
          <w:szCs w:val="24"/>
          <w:lang w:val="en-US" w:eastAsia="ru-RU"/>
        </w:rPr>
        <w:instrText>HYPERLINK</w:instrText>
      </w:r>
      <w:r w:rsidR="00E216D7" w:rsidRPr="00AC0528">
        <w:rPr>
          <w:sz w:val="24"/>
          <w:szCs w:val="24"/>
          <w:lang w:eastAsia="ru-RU"/>
        </w:rPr>
        <w:instrText xml:space="preserve"> "</w:instrText>
      </w:r>
      <w:r w:rsidR="00E216D7">
        <w:rPr>
          <w:sz w:val="24"/>
          <w:szCs w:val="24"/>
          <w:lang w:val="en-US" w:eastAsia="ru-RU"/>
        </w:rPr>
        <w:instrText>http</w:instrText>
      </w:r>
      <w:r w:rsidR="00E216D7" w:rsidRPr="00AC0528">
        <w:rPr>
          <w:sz w:val="24"/>
          <w:szCs w:val="24"/>
          <w:lang w:eastAsia="ru-RU"/>
        </w:rPr>
        <w:instrText>://</w:instrText>
      </w:r>
      <w:r w:rsidR="00E216D7">
        <w:rPr>
          <w:sz w:val="24"/>
          <w:szCs w:val="24"/>
          <w:lang w:val="en-US" w:eastAsia="ru-RU"/>
        </w:rPr>
        <w:instrText>www</w:instrText>
      </w:r>
      <w:r w:rsidR="00E216D7" w:rsidRPr="00AC0528">
        <w:rPr>
          <w:sz w:val="24"/>
          <w:szCs w:val="24"/>
          <w:lang w:eastAsia="ru-RU"/>
        </w:rPr>
        <w:instrText>.</w:instrText>
      </w:r>
      <w:r w:rsidR="00E216D7">
        <w:rPr>
          <w:sz w:val="24"/>
          <w:szCs w:val="24"/>
          <w:lang w:val="en-US" w:eastAsia="ru-RU"/>
        </w:rPr>
        <w:instrText>gu</w:instrText>
      </w:r>
      <w:r w:rsidR="00E216D7" w:rsidRPr="00AC0528">
        <w:rPr>
          <w:sz w:val="24"/>
          <w:szCs w:val="24"/>
          <w:lang w:eastAsia="ru-RU"/>
        </w:rPr>
        <w:instrText>.</w:instrText>
      </w:r>
      <w:r w:rsidR="00E216D7">
        <w:rPr>
          <w:sz w:val="24"/>
          <w:szCs w:val="24"/>
          <w:lang w:val="en-US" w:eastAsia="ru-RU"/>
        </w:rPr>
        <w:instrText>nnov</w:instrText>
      </w:r>
      <w:r w:rsidR="00E216D7" w:rsidRPr="00AC0528">
        <w:rPr>
          <w:sz w:val="24"/>
          <w:szCs w:val="24"/>
          <w:lang w:eastAsia="ru-RU"/>
        </w:rPr>
        <w:instrText>.</w:instrText>
      </w:r>
      <w:r w:rsidR="00E216D7">
        <w:rPr>
          <w:sz w:val="24"/>
          <w:szCs w:val="24"/>
          <w:lang w:val="en-US" w:eastAsia="ru-RU"/>
        </w:rPr>
        <w:instrText>ru</w:instrText>
      </w:r>
      <w:r w:rsidR="00E216D7" w:rsidRPr="00AC0528">
        <w:rPr>
          <w:sz w:val="24"/>
          <w:szCs w:val="24"/>
          <w:lang w:eastAsia="ru-RU"/>
        </w:rPr>
        <w:instrText xml:space="preserve">" </w:instrText>
      </w:r>
      <w:r w:rsidR="00E216D7">
        <w:rPr>
          <w:sz w:val="24"/>
          <w:szCs w:val="24"/>
          <w:lang w:val="en-US" w:eastAsia="ru-RU"/>
        </w:rPr>
        <w:fldChar w:fldCharType="separate"/>
      </w:r>
      <w:r w:rsidRPr="00782153">
        <w:rPr>
          <w:sz w:val="24"/>
          <w:szCs w:val="24"/>
          <w:lang w:val="en-US" w:eastAsia="ru-RU"/>
        </w:rPr>
        <w:t>www</w:t>
      </w:r>
      <w:r w:rsidRPr="00782153">
        <w:rPr>
          <w:sz w:val="24"/>
          <w:szCs w:val="24"/>
          <w:lang w:eastAsia="ru-RU"/>
        </w:rPr>
        <w:t>.</w:t>
      </w:r>
      <w:r w:rsidRPr="00782153">
        <w:rPr>
          <w:sz w:val="24"/>
          <w:szCs w:val="24"/>
          <w:lang w:val="en-US" w:eastAsia="ru-RU"/>
        </w:rPr>
        <w:t>gu</w:t>
      </w:r>
      <w:r w:rsidRPr="00782153">
        <w:rPr>
          <w:sz w:val="24"/>
          <w:szCs w:val="24"/>
          <w:lang w:eastAsia="ru-RU"/>
        </w:rPr>
        <w:t>.</w:t>
      </w:r>
      <w:r w:rsidRPr="00782153">
        <w:rPr>
          <w:sz w:val="24"/>
          <w:szCs w:val="24"/>
          <w:lang w:val="en-US" w:eastAsia="ru-RU"/>
        </w:rPr>
        <w:t>nnov</w:t>
      </w:r>
      <w:r w:rsidRPr="00782153">
        <w:rPr>
          <w:sz w:val="24"/>
          <w:szCs w:val="24"/>
          <w:lang w:eastAsia="ru-RU"/>
        </w:rPr>
        <w:t>.</w:t>
      </w:r>
      <w:proofErr w:type="spellStart"/>
      <w:r w:rsidRPr="00782153">
        <w:rPr>
          <w:sz w:val="24"/>
          <w:szCs w:val="24"/>
          <w:lang w:val="en-US" w:eastAsia="ru-RU"/>
        </w:rPr>
        <w:t>ru</w:t>
      </w:r>
      <w:proofErr w:type="spellEnd"/>
      <w:r w:rsidR="00E216D7">
        <w:rPr>
          <w:sz w:val="24"/>
          <w:szCs w:val="24"/>
          <w:lang w:val="en-US" w:eastAsia="ru-RU"/>
        </w:rPr>
        <w:fldChar w:fldCharType="end"/>
      </w:r>
      <w:r w:rsidRPr="00782153">
        <w:rPr>
          <w:sz w:val="24"/>
          <w:szCs w:val="24"/>
          <w:lang w:eastAsia="ru-RU"/>
        </w:rPr>
        <w:t xml:space="preserve">. </w:t>
      </w:r>
    </w:p>
    <w:p w14:paraId="27CD3E0C" w14:textId="77777777" w:rsidR="00C8207E" w:rsidRPr="00782153" w:rsidRDefault="00C8207E" w:rsidP="00C8207E">
      <w:pPr>
        <w:autoSpaceDE w:val="0"/>
        <w:ind w:firstLine="567"/>
        <w:jc w:val="both"/>
        <w:rPr>
          <w:iCs/>
          <w:sz w:val="24"/>
          <w:szCs w:val="24"/>
          <w:lang w:eastAsia="ru-RU"/>
        </w:rPr>
      </w:pPr>
      <w:r w:rsidRPr="00782153">
        <w:rPr>
          <w:iCs/>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07D228C1" w14:textId="77777777" w:rsidR="00C8207E" w:rsidRPr="00782153" w:rsidRDefault="00C8207E" w:rsidP="00C8207E">
      <w:pPr>
        <w:autoSpaceDE w:val="0"/>
        <w:ind w:firstLine="567"/>
        <w:jc w:val="both"/>
        <w:rPr>
          <w:iCs/>
          <w:sz w:val="24"/>
          <w:szCs w:val="24"/>
          <w:lang w:eastAsia="ru-RU"/>
        </w:rPr>
      </w:pPr>
      <w:r w:rsidRPr="00782153">
        <w:rPr>
          <w:iCs/>
          <w:sz w:val="24"/>
          <w:szCs w:val="24"/>
          <w:lang w:eastAsia="ru-RU"/>
        </w:rPr>
        <w:t xml:space="preserve">2.6.1. Исчерпывающий перечень документов, необходимых для предоставления муниципальной услуги, которые заявитель представляет самостоятельно: </w:t>
      </w:r>
    </w:p>
    <w:p w14:paraId="24723826" w14:textId="77777777" w:rsidR="00C8207E" w:rsidRPr="00782153" w:rsidRDefault="00C8207E" w:rsidP="00C8207E">
      <w:pPr>
        <w:autoSpaceDE w:val="0"/>
        <w:ind w:firstLine="567"/>
        <w:jc w:val="both"/>
        <w:rPr>
          <w:iCs/>
          <w:sz w:val="24"/>
          <w:szCs w:val="24"/>
          <w:lang w:eastAsia="ru-RU"/>
        </w:rPr>
      </w:pPr>
      <w:r w:rsidRPr="00782153">
        <w:rPr>
          <w:iCs/>
          <w:sz w:val="24"/>
          <w:szCs w:val="24"/>
          <w:lang w:eastAsia="ru-RU"/>
        </w:rPr>
        <w:t xml:space="preserve">1) заявление </w:t>
      </w:r>
      <w:r w:rsidRPr="00782153">
        <w:rPr>
          <w:bCs/>
          <w:sz w:val="24"/>
          <w:szCs w:val="24"/>
          <w:lang w:eastAsia="ru-RU"/>
        </w:rPr>
        <w:t xml:space="preserve">на бумажном носителе, оформленное </w:t>
      </w:r>
      <w:r w:rsidRPr="00782153">
        <w:rPr>
          <w:iCs/>
          <w:sz w:val="24"/>
          <w:szCs w:val="24"/>
          <w:lang w:eastAsia="ru-RU"/>
        </w:rPr>
        <w:t xml:space="preserve">по форме согласно приложению № 1 к настоящему Регламенту. </w:t>
      </w:r>
    </w:p>
    <w:p w14:paraId="4CE0E0F2" w14:textId="77777777" w:rsidR="00C8207E" w:rsidRPr="00782153" w:rsidRDefault="00C8207E" w:rsidP="00C8207E">
      <w:pPr>
        <w:autoSpaceDE w:val="0"/>
        <w:autoSpaceDN w:val="0"/>
        <w:adjustRightInd w:val="0"/>
        <w:ind w:firstLine="540"/>
        <w:jc w:val="both"/>
        <w:rPr>
          <w:bCs/>
          <w:sz w:val="24"/>
          <w:szCs w:val="24"/>
          <w:lang w:eastAsia="ru-RU"/>
        </w:rPr>
      </w:pPr>
      <w:r w:rsidRPr="00782153">
        <w:rPr>
          <w:bCs/>
          <w:sz w:val="24"/>
          <w:szCs w:val="24"/>
          <w:lang w:eastAsia="ru-RU"/>
        </w:rPr>
        <w:t>Заявитель (представитель заявителя) вправе направить заявление:</w:t>
      </w:r>
    </w:p>
    <w:p w14:paraId="6A228744" w14:textId="77777777" w:rsidR="00C8207E" w:rsidRPr="00782153" w:rsidRDefault="00C8207E" w:rsidP="00C8207E">
      <w:pPr>
        <w:autoSpaceDE w:val="0"/>
        <w:autoSpaceDN w:val="0"/>
        <w:adjustRightInd w:val="0"/>
        <w:ind w:firstLine="540"/>
        <w:jc w:val="both"/>
        <w:rPr>
          <w:bCs/>
          <w:sz w:val="24"/>
          <w:szCs w:val="24"/>
          <w:lang w:eastAsia="ru-RU"/>
        </w:rPr>
      </w:pPr>
      <w:r w:rsidRPr="00782153">
        <w:rPr>
          <w:bCs/>
          <w:sz w:val="24"/>
          <w:szCs w:val="24"/>
          <w:lang w:eastAsia="ru-RU"/>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14:paraId="49AC365C" w14:textId="55EC1642" w:rsidR="00C8207E" w:rsidRPr="00782153" w:rsidRDefault="00C8207E" w:rsidP="00C8207E">
      <w:pPr>
        <w:autoSpaceDE w:val="0"/>
        <w:autoSpaceDN w:val="0"/>
        <w:adjustRightInd w:val="0"/>
        <w:ind w:firstLine="540"/>
        <w:jc w:val="both"/>
        <w:rPr>
          <w:bCs/>
          <w:sz w:val="24"/>
          <w:szCs w:val="24"/>
          <w:lang w:eastAsia="ru-RU"/>
        </w:rPr>
      </w:pPr>
      <w:r w:rsidRPr="00782153">
        <w:rPr>
          <w:bCs/>
          <w:sz w:val="24"/>
          <w:szCs w:val="24"/>
          <w:lang w:eastAsia="ru-RU"/>
        </w:rPr>
        <w:t xml:space="preserve">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w:t>
      </w:r>
      <w:r w:rsidRPr="00782153">
        <w:rPr>
          <w:bCs/>
          <w:sz w:val="24"/>
          <w:szCs w:val="24"/>
          <w:lang w:eastAsia="ru-RU"/>
        </w:rPr>
        <w:lastRenderedPageBreak/>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w:t>
      </w:r>
      <w:r w:rsidR="00484D9A" w:rsidRPr="00782153">
        <w:rPr>
          <w:bCs/>
          <w:sz w:val="24"/>
          <w:szCs w:val="24"/>
          <w:lang w:eastAsia="ru-RU"/>
        </w:rPr>
        <w:t xml:space="preserve"> </w:t>
      </w:r>
      <w:r w:rsidRPr="00782153">
        <w:rPr>
          <w:bCs/>
          <w:sz w:val="24"/>
          <w:szCs w:val="24"/>
          <w:lang w:eastAsia="ru-RU"/>
        </w:rPr>
        <w:t>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6EAE4E85" w14:textId="562D994B"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 xml:space="preserve">Заявление направляется заявителем или его представителем вместе с прикрепленными электронными документами, указанными в подпунктах 3 - 10 настоящего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w:t>
      </w:r>
      <w:r w:rsidR="001E7CA7" w:rsidRPr="00782153">
        <w:rPr>
          <w:sz w:val="24"/>
          <w:szCs w:val="24"/>
          <w:lang w:eastAsia="ru-RU"/>
        </w:rPr>
        <w:t>обращении за</w:t>
      </w:r>
      <w:r w:rsidRPr="00782153">
        <w:rPr>
          <w:sz w:val="24"/>
          <w:szCs w:val="24"/>
          <w:lang w:eastAsia="ru-RU"/>
        </w:rPr>
        <w:t xml:space="preserve">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3007421F"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б) на бумажном носителе посредством личного обращения в Администрацию;</w:t>
      </w:r>
    </w:p>
    <w:p w14:paraId="21807834"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в) посредством почтового отправления с уведомлением о вручении;</w:t>
      </w:r>
    </w:p>
    <w:p w14:paraId="58902DAB" w14:textId="77777777" w:rsidR="00C8207E" w:rsidRPr="00782153" w:rsidRDefault="00C8207E" w:rsidP="00C8207E">
      <w:pPr>
        <w:autoSpaceDE w:val="0"/>
        <w:ind w:firstLine="567"/>
        <w:jc w:val="both"/>
        <w:rPr>
          <w:bCs/>
          <w:sz w:val="24"/>
          <w:szCs w:val="24"/>
          <w:lang w:eastAsia="ru-RU"/>
        </w:rPr>
      </w:pPr>
      <w:r w:rsidRPr="00782153">
        <w:rPr>
          <w:iCs/>
          <w:sz w:val="24"/>
          <w:szCs w:val="24"/>
          <w:lang w:eastAsia="ru-RU"/>
        </w:rPr>
        <w:t xml:space="preserve">2) документ, удостоверяющий личность </w:t>
      </w:r>
      <w:r w:rsidRPr="00782153">
        <w:rPr>
          <w:sz w:val="24"/>
          <w:szCs w:val="24"/>
          <w:lang w:eastAsia="ru-RU"/>
        </w:rPr>
        <w:t xml:space="preserve">заявителя </w:t>
      </w:r>
      <w:r w:rsidRPr="00782153">
        <w:rPr>
          <w:iCs/>
          <w:sz w:val="24"/>
          <w:szCs w:val="24"/>
          <w:lang w:eastAsia="ru-RU"/>
        </w:rPr>
        <w:t xml:space="preserve">(либо представителя заявителя в случае если с заявлением обращается представитель заявителя) </w:t>
      </w:r>
      <w:r w:rsidRPr="00782153">
        <w:rPr>
          <w:bCs/>
          <w:sz w:val="24"/>
          <w:szCs w:val="24"/>
          <w:lang w:eastAsia="ru-RU"/>
        </w:rPr>
        <w:t xml:space="preserve">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782153">
        <w:rPr>
          <w:sz w:val="24"/>
          <w:szCs w:val="24"/>
          <w:lang w:eastAsia="ru-RU"/>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782153">
        <w:rPr>
          <w:bCs/>
          <w:sz w:val="24"/>
          <w:szCs w:val="24"/>
          <w:lang w:eastAsia="ru-RU"/>
        </w:rPr>
        <w:t>(выданный МВД России)</w:t>
      </w:r>
      <w:r w:rsidRPr="00782153">
        <w:rPr>
          <w:sz w:val="24"/>
          <w:szCs w:val="24"/>
          <w:lang w:eastAsia="ru-RU"/>
        </w:rPr>
        <w:t xml:space="preserve"> в случае представления заявления и прилагаемых к нему документов посредством личного обращения в Администрацию. 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E34DD9A" w14:textId="77777777" w:rsidR="00C8207E" w:rsidRPr="00782153" w:rsidRDefault="00C8207E" w:rsidP="00C8207E">
      <w:pPr>
        <w:autoSpaceDE w:val="0"/>
        <w:autoSpaceDN w:val="0"/>
        <w:adjustRightInd w:val="0"/>
        <w:ind w:firstLine="567"/>
        <w:jc w:val="both"/>
        <w:rPr>
          <w:sz w:val="24"/>
          <w:szCs w:val="24"/>
          <w:lang w:eastAsia="ru-RU"/>
        </w:rPr>
      </w:pPr>
      <w:r w:rsidRPr="00782153">
        <w:rPr>
          <w:bCs/>
          <w:sz w:val="24"/>
          <w:szCs w:val="24"/>
          <w:lang w:eastAsia="ru-RU"/>
        </w:rPr>
        <w:lastRenderedPageBreak/>
        <w:tab/>
        <w:t>3) документ, удостоверяющий право (полномочия) представителя заявителя, если с заявлением обращается представитель заявителя (в случае подачи документов при личной явке предъявляется оригинал документа (подлежит возврату заявителю во время приема сразу после снятия копии с указанного документа и его заверения специалистом, осуществляющим прием), в иных случаях – скан-образ или фото документа).</w:t>
      </w:r>
      <w:r w:rsidRPr="00782153">
        <w:rPr>
          <w:sz w:val="24"/>
          <w:szCs w:val="24"/>
          <w:lang w:eastAsia="ru-RU"/>
        </w:rPr>
        <w:t xml:space="preserve"> 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14:paraId="3D2626AD"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являющийся индивидуальным предпринимателем, должен быть подписан усиленной квалифицированной электронной подписью индивидуального предпринимателя.</w:t>
      </w:r>
    </w:p>
    <w:p w14:paraId="7BA68A7E" w14:textId="5D1EB6B8" w:rsidR="00C8207E" w:rsidRPr="00782153" w:rsidRDefault="00C8207E" w:rsidP="00C8207E">
      <w:pPr>
        <w:shd w:val="clear" w:color="auto" w:fill="FFFFFF"/>
        <w:tabs>
          <w:tab w:val="left" w:pos="567"/>
        </w:tabs>
        <w:jc w:val="both"/>
        <w:rPr>
          <w:bCs/>
          <w:sz w:val="24"/>
          <w:szCs w:val="24"/>
          <w:lang w:eastAsia="ru-RU"/>
        </w:rPr>
      </w:pPr>
      <w:r w:rsidRPr="00782153">
        <w:rPr>
          <w:sz w:val="24"/>
          <w:szCs w:val="24"/>
          <w:lang w:eastAsia="ru-RU"/>
        </w:rPr>
        <w:tab/>
        <w:t xml:space="preserve">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w:t>
      </w:r>
      <w:r w:rsidR="00484D9A" w:rsidRPr="00782153">
        <w:rPr>
          <w:sz w:val="24"/>
          <w:szCs w:val="24"/>
          <w:lang w:eastAsia="ru-RU"/>
        </w:rPr>
        <w:t>у</w:t>
      </w:r>
      <w:r w:rsidRPr="00782153">
        <w:rPr>
          <w:sz w:val="24"/>
          <w:szCs w:val="24"/>
          <w:lang w:eastAsia="ru-RU"/>
        </w:rPr>
        <w:t>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физическим лицом, - усиленной квалифицированной электронной подписью нотариуса;</w:t>
      </w:r>
    </w:p>
    <w:p w14:paraId="3F1C0733" w14:textId="77777777" w:rsidR="00C8207E" w:rsidRPr="00782153" w:rsidRDefault="00C8207E" w:rsidP="00C8207E">
      <w:pPr>
        <w:shd w:val="clear" w:color="auto" w:fill="FFFFFF"/>
        <w:tabs>
          <w:tab w:val="left" w:pos="1350"/>
        </w:tabs>
        <w:ind w:firstLine="567"/>
        <w:jc w:val="both"/>
        <w:rPr>
          <w:bCs/>
          <w:sz w:val="24"/>
          <w:szCs w:val="24"/>
          <w:lang w:eastAsia="ru-RU"/>
        </w:rPr>
      </w:pPr>
      <w:r w:rsidRPr="00782153">
        <w:rPr>
          <w:bCs/>
          <w:sz w:val="24"/>
          <w:szCs w:val="24"/>
          <w:lang w:eastAsia="ru-RU"/>
        </w:rPr>
        <w:t xml:space="preserve">4) копию паспорта транспортного средства; </w:t>
      </w:r>
    </w:p>
    <w:p w14:paraId="314CFA15" w14:textId="77777777" w:rsidR="00C8207E" w:rsidRPr="00782153" w:rsidRDefault="00C8207E" w:rsidP="00C8207E">
      <w:pPr>
        <w:shd w:val="clear" w:color="auto" w:fill="FFFFFF"/>
        <w:tabs>
          <w:tab w:val="left" w:pos="1350"/>
        </w:tabs>
        <w:ind w:firstLine="567"/>
        <w:jc w:val="both"/>
        <w:rPr>
          <w:bCs/>
          <w:sz w:val="24"/>
          <w:szCs w:val="24"/>
          <w:lang w:eastAsia="ru-RU"/>
        </w:rPr>
      </w:pPr>
      <w:r w:rsidRPr="00782153">
        <w:rPr>
          <w:bCs/>
          <w:sz w:val="24"/>
          <w:szCs w:val="24"/>
          <w:lang w:eastAsia="ru-RU"/>
        </w:rPr>
        <w:t xml:space="preserve">5) копию свидетельства о регистрации транспортного средства; </w:t>
      </w:r>
    </w:p>
    <w:p w14:paraId="7122C733" w14:textId="77777777" w:rsidR="00C8207E" w:rsidRPr="00782153" w:rsidRDefault="00C8207E" w:rsidP="00C8207E">
      <w:pPr>
        <w:shd w:val="clear" w:color="auto" w:fill="FFFFFF"/>
        <w:tabs>
          <w:tab w:val="left" w:pos="1350"/>
        </w:tabs>
        <w:ind w:firstLine="567"/>
        <w:jc w:val="both"/>
        <w:rPr>
          <w:bCs/>
          <w:sz w:val="24"/>
          <w:szCs w:val="24"/>
          <w:lang w:eastAsia="ru-RU"/>
        </w:rPr>
      </w:pPr>
      <w:r w:rsidRPr="00782153">
        <w:rPr>
          <w:bCs/>
          <w:sz w:val="24"/>
          <w:szCs w:val="24"/>
          <w:lang w:eastAsia="ru-RU"/>
        </w:rPr>
        <w:t xml:space="preserve">6) копию документов (при предъявлении подлинника), подтверждающих необходимость осуществления грузовой перевозки (для юридических лиц и индивидуальных предпринимателей); </w:t>
      </w:r>
    </w:p>
    <w:p w14:paraId="5E40EBFB" w14:textId="77777777" w:rsidR="00C8207E" w:rsidRPr="00782153" w:rsidRDefault="00C8207E" w:rsidP="00C8207E">
      <w:pPr>
        <w:shd w:val="clear" w:color="auto" w:fill="FFFFFF"/>
        <w:tabs>
          <w:tab w:val="left" w:pos="1350"/>
        </w:tabs>
        <w:ind w:firstLine="567"/>
        <w:jc w:val="both"/>
        <w:rPr>
          <w:bCs/>
          <w:sz w:val="24"/>
          <w:szCs w:val="24"/>
          <w:lang w:eastAsia="ru-RU"/>
        </w:rPr>
      </w:pPr>
      <w:r w:rsidRPr="00782153">
        <w:rPr>
          <w:bCs/>
          <w:sz w:val="24"/>
          <w:szCs w:val="24"/>
          <w:lang w:eastAsia="ru-RU"/>
        </w:rPr>
        <w:t xml:space="preserve">7) договор, подтверждающий необходимость осуществления грузовой перевозки, с указанием характера перевозимого груза, адресов и времени погрузки (разгрузки); </w:t>
      </w:r>
    </w:p>
    <w:p w14:paraId="7BA9F125" w14:textId="77777777" w:rsidR="00C8207E" w:rsidRPr="00782153" w:rsidRDefault="00C8207E" w:rsidP="00C8207E">
      <w:pPr>
        <w:shd w:val="clear" w:color="auto" w:fill="FFFFFF"/>
        <w:tabs>
          <w:tab w:val="left" w:pos="1350"/>
        </w:tabs>
        <w:ind w:firstLine="567"/>
        <w:jc w:val="both"/>
        <w:rPr>
          <w:bCs/>
          <w:sz w:val="24"/>
          <w:szCs w:val="24"/>
          <w:lang w:eastAsia="ru-RU"/>
        </w:rPr>
      </w:pPr>
      <w:r w:rsidRPr="00782153">
        <w:rPr>
          <w:bCs/>
          <w:sz w:val="24"/>
          <w:szCs w:val="24"/>
          <w:lang w:eastAsia="ru-RU"/>
        </w:rPr>
        <w:t>8) путевой лист (при наличии);</w:t>
      </w:r>
    </w:p>
    <w:p w14:paraId="41950709" w14:textId="77777777" w:rsidR="00C8207E" w:rsidRPr="00782153" w:rsidRDefault="00C8207E" w:rsidP="00C8207E">
      <w:pPr>
        <w:shd w:val="clear" w:color="auto" w:fill="FFFFFF"/>
        <w:tabs>
          <w:tab w:val="left" w:pos="1350"/>
        </w:tabs>
        <w:ind w:firstLine="567"/>
        <w:jc w:val="both"/>
        <w:rPr>
          <w:bCs/>
          <w:sz w:val="24"/>
          <w:szCs w:val="24"/>
          <w:lang w:eastAsia="ru-RU"/>
        </w:rPr>
      </w:pPr>
      <w:r w:rsidRPr="00782153">
        <w:rPr>
          <w:bCs/>
          <w:sz w:val="24"/>
          <w:szCs w:val="24"/>
          <w:lang w:eastAsia="ru-RU"/>
        </w:rPr>
        <w:t>9) товарно-транспортную накладную (при наличии);</w:t>
      </w:r>
    </w:p>
    <w:p w14:paraId="0D3BC202" w14:textId="77777777" w:rsidR="00C8207E" w:rsidRPr="00782153" w:rsidRDefault="00C8207E" w:rsidP="00C8207E">
      <w:pPr>
        <w:shd w:val="clear" w:color="auto" w:fill="FFFFFF"/>
        <w:tabs>
          <w:tab w:val="left" w:pos="1350"/>
        </w:tabs>
        <w:ind w:firstLine="567"/>
        <w:jc w:val="both"/>
        <w:rPr>
          <w:bCs/>
          <w:sz w:val="24"/>
          <w:szCs w:val="24"/>
          <w:lang w:eastAsia="ru-RU"/>
        </w:rPr>
      </w:pPr>
      <w:r w:rsidRPr="00782153">
        <w:rPr>
          <w:bCs/>
          <w:sz w:val="24"/>
          <w:szCs w:val="24"/>
          <w:lang w:eastAsia="ru-RU"/>
        </w:rPr>
        <w:t>10) документ, подтверждающий оплату- при осуществлении доставки крупногабаритных покупок.</w:t>
      </w:r>
    </w:p>
    <w:p w14:paraId="488E831E" w14:textId="77777777" w:rsidR="00C8207E" w:rsidRPr="00782153" w:rsidRDefault="00C8207E" w:rsidP="00C8207E">
      <w:pPr>
        <w:shd w:val="clear" w:color="auto" w:fill="FFFFFF"/>
        <w:tabs>
          <w:tab w:val="left" w:pos="1350"/>
        </w:tabs>
        <w:ind w:firstLine="567"/>
        <w:jc w:val="both"/>
        <w:rPr>
          <w:sz w:val="24"/>
          <w:szCs w:val="24"/>
          <w:lang w:eastAsia="ru-RU"/>
        </w:rPr>
      </w:pPr>
      <w:r w:rsidRPr="00782153">
        <w:rPr>
          <w:bCs/>
          <w:sz w:val="24"/>
          <w:szCs w:val="24"/>
          <w:lang w:eastAsia="ru-RU"/>
        </w:rPr>
        <w:t xml:space="preserve">2.6.2. </w:t>
      </w:r>
      <w:r w:rsidRPr="00782153">
        <w:rPr>
          <w:sz w:val="24"/>
          <w:szCs w:val="24"/>
          <w:lang w:eastAsia="ru-RU"/>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14:paraId="1E48FF2D" w14:textId="77777777" w:rsidR="00C8207E" w:rsidRPr="00782153" w:rsidRDefault="00C8207E" w:rsidP="00C8207E">
      <w:pPr>
        <w:shd w:val="clear" w:color="auto" w:fill="FFFFFF"/>
        <w:tabs>
          <w:tab w:val="left" w:pos="1350"/>
        </w:tabs>
        <w:ind w:firstLine="567"/>
        <w:jc w:val="both"/>
        <w:rPr>
          <w:bCs/>
          <w:sz w:val="24"/>
          <w:szCs w:val="24"/>
          <w:lang w:eastAsia="ru-RU"/>
        </w:rPr>
      </w:pPr>
      <w:r w:rsidRPr="00782153">
        <w:rPr>
          <w:sz w:val="24"/>
          <w:szCs w:val="24"/>
          <w:lang w:eastAsia="ru-RU"/>
        </w:rPr>
        <w:t xml:space="preserve">1) сведения о регистрации физического лица по месту жительства </w:t>
      </w:r>
      <w:r w:rsidRPr="00782153">
        <w:rPr>
          <w:bCs/>
          <w:sz w:val="24"/>
          <w:szCs w:val="24"/>
          <w:lang w:eastAsia="ru-RU"/>
        </w:rPr>
        <w:t>(в случае отсутствия паспорта гражданина Российской Федерации либо наличия у гражданина временной регистрации);</w:t>
      </w:r>
    </w:p>
    <w:p w14:paraId="71721CB0" w14:textId="77777777" w:rsidR="00C8207E" w:rsidRPr="00782153" w:rsidRDefault="00C8207E" w:rsidP="00C8207E">
      <w:pPr>
        <w:shd w:val="clear" w:color="auto" w:fill="FFFFFF"/>
        <w:tabs>
          <w:tab w:val="left" w:pos="1350"/>
        </w:tabs>
        <w:ind w:firstLine="567"/>
        <w:jc w:val="both"/>
        <w:rPr>
          <w:bCs/>
          <w:sz w:val="24"/>
          <w:szCs w:val="24"/>
          <w:lang w:eastAsia="ru-RU"/>
        </w:rPr>
      </w:pPr>
      <w:r w:rsidRPr="00782153">
        <w:rPr>
          <w:bCs/>
          <w:sz w:val="24"/>
          <w:szCs w:val="24"/>
          <w:lang w:eastAsia="ru-RU"/>
        </w:rPr>
        <w:t xml:space="preserve">2) выписка из Единого государственного реестра недвижимости с указанием наличия мест стоянки (с указанием количества машиномест) (запрашивается в Федеральной службе государственной регистрации, кадастра и картографии) - для хранения грузового транспортного средства, расположенного в зоне ограничения движения грузового автотранспорта. </w:t>
      </w:r>
    </w:p>
    <w:p w14:paraId="41C386BF" w14:textId="77777777" w:rsidR="00C8207E" w:rsidRPr="00782153" w:rsidRDefault="00C8207E" w:rsidP="00C8207E">
      <w:pPr>
        <w:shd w:val="clear" w:color="auto" w:fill="FFFFFF"/>
        <w:tabs>
          <w:tab w:val="left" w:pos="1350"/>
        </w:tabs>
        <w:ind w:firstLine="567"/>
        <w:jc w:val="both"/>
        <w:rPr>
          <w:sz w:val="24"/>
          <w:szCs w:val="24"/>
          <w:lang w:eastAsia="ru-RU"/>
        </w:rPr>
      </w:pPr>
      <w:r w:rsidRPr="00782153">
        <w:rPr>
          <w:bCs/>
          <w:sz w:val="24"/>
          <w:szCs w:val="24"/>
          <w:lang w:eastAsia="ru-RU"/>
        </w:rPr>
        <w:t xml:space="preserve">2.6.3. </w:t>
      </w:r>
      <w:r w:rsidRPr="00782153">
        <w:rPr>
          <w:sz w:val="24"/>
          <w:szCs w:val="24"/>
          <w:lang w:eastAsia="ru-RU"/>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14:paraId="05151C24" w14:textId="77777777" w:rsidR="00C8207E" w:rsidRPr="00782153" w:rsidRDefault="00C8207E" w:rsidP="00C8207E">
      <w:pPr>
        <w:autoSpaceDE w:val="0"/>
        <w:autoSpaceDN w:val="0"/>
        <w:adjustRightInd w:val="0"/>
        <w:ind w:firstLine="567"/>
        <w:jc w:val="both"/>
        <w:rPr>
          <w:iCs/>
          <w:sz w:val="24"/>
          <w:szCs w:val="24"/>
          <w:lang w:eastAsia="ru-RU"/>
        </w:rPr>
      </w:pPr>
      <w:r w:rsidRPr="00782153">
        <w:rPr>
          <w:bCs/>
          <w:iCs/>
          <w:sz w:val="24"/>
          <w:szCs w:val="24"/>
          <w:lang w:eastAsia="ru-RU"/>
        </w:rPr>
        <w:t xml:space="preserve">2.7. </w:t>
      </w:r>
      <w:r w:rsidRPr="00782153">
        <w:rPr>
          <w:sz w:val="24"/>
          <w:szCs w:val="24"/>
          <w:lang w:eastAsia="ru-RU"/>
        </w:rPr>
        <w:t>При предоставлении муниципальной услуги з</w:t>
      </w:r>
      <w:r w:rsidRPr="00782153">
        <w:rPr>
          <w:iCs/>
          <w:sz w:val="24"/>
          <w:szCs w:val="24"/>
          <w:lang w:eastAsia="ru-RU"/>
        </w:rPr>
        <w:t>апрещается требовать от заявителя:</w:t>
      </w:r>
    </w:p>
    <w:p w14:paraId="15E540E3"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16F6F399"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w:t>
      </w:r>
      <w:r w:rsidRPr="00782153">
        <w:rPr>
          <w:iCs/>
          <w:sz w:val="24"/>
          <w:szCs w:val="24"/>
          <w:lang w:eastAsia="ru-RU"/>
        </w:rPr>
        <w:t>,</w:t>
      </w:r>
      <w:r w:rsidRPr="00782153">
        <w:rPr>
          <w:sz w:val="24"/>
          <w:szCs w:val="24"/>
          <w:lang w:eastAsia="ru-RU"/>
        </w:rPr>
        <w:t xml:space="preserve">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w:t>
      </w:r>
      <w:hyperlink r:id="rId11" w:history="1">
        <w:r w:rsidRPr="00782153">
          <w:rPr>
            <w:sz w:val="24"/>
            <w:szCs w:val="24"/>
            <w:lang w:eastAsia="ru-RU"/>
          </w:rPr>
          <w:t xml:space="preserve"> 6 статьи 7</w:t>
        </w:r>
      </w:hyperlink>
      <w:r w:rsidRPr="00782153">
        <w:rPr>
          <w:sz w:val="24"/>
          <w:szCs w:val="24"/>
          <w:lang w:eastAsia="ru-RU"/>
        </w:rPr>
        <w:t xml:space="preserve"> Федерального закона от 27 июля 2010 г. №</w:t>
      </w:r>
      <w:r w:rsidRPr="00782153">
        <w:rPr>
          <w:iCs/>
          <w:sz w:val="24"/>
          <w:szCs w:val="24"/>
          <w:lang w:eastAsia="ru-RU"/>
        </w:rPr>
        <w:t> </w:t>
      </w:r>
      <w:r w:rsidRPr="00782153">
        <w:rPr>
          <w:sz w:val="24"/>
          <w:szCs w:val="24"/>
          <w:lang w:eastAsia="ru-RU"/>
        </w:rPr>
        <w:t>210-ФЗ "Об организации предоставления государственных и муниципальных услуг"</w:t>
      </w:r>
      <w:r w:rsidRPr="00782153">
        <w:rPr>
          <w:iCs/>
          <w:sz w:val="24"/>
          <w:szCs w:val="24"/>
          <w:lang w:eastAsia="ru-RU"/>
        </w:rPr>
        <w:t>. Перечень документов.</w:t>
      </w:r>
      <w:r w:rsidRPr="00782153">
        <w:rPr>
          <w:sz w:val="24"/>
          <w:szCs w:val="24"/>
          <w:lang w:eastAsia="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14:paraId="1AEBF1BA"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782153">
          <w:rPr>
            <w:sz w:val="24"/>
            <w:szCs w:val="24"/>
            <w:lang w:eastAsia="ru-RU"/>
          </w:rPr>
          <w:t>части 1 статьи 9</w:t>
        </w:r>
      </w:hyperlink>
      <w:r w:rsidRPr="00782153">
        <w:rPr>
          <w:sz w:val="24"/>
          <w:szCs w:val="24"/>
          <w:lang w:eastAsia="ru-RU"/>
        </w:rPr>
        <w:t>Федерального закона от 27 июля 2010 г. № 210-ФЗ "Об организации предоставления государственных и муниципальных услуг";</w:t>
      </w:r>
    </w:p>
    <w:p w14:paraId="68A52870"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30D2F8C"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14:paraId="4BE5E60D"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DB7528B"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CE685D3"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02A8B5A4"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782153">
          <w:rPr>
            <w:sz w:val="24"/>
            <w:szCs w:val="24"/>
            <w:lang w:eastAsia="ru-RU"/>
          </w:rPr>
          <w:t>пунктом 7.2 части 1 статьи 16</w:t>
        </w:r>
      </w:hyperlink>
      <w:r w:rsidRPr="00782153">
        <w:rPr>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D4CFAB8" w14:textId="77777777" w:rsidR="00C8207E" w:rsidRPr="00782153" w:rsidRDefault="00C8207E" w:rsidP="00C8207E">
      <w:pPr>
        <w:autoSpaceDE w:val="0"/>
        <w:ind w:firstLine="567"/>
        <w:jc w:val="both"/>
        <w:rPr>
          <w:sz w:val="24"/>
          <w:szCs w:val="24"/>
          <w:lang w:eastAsia="ru-RU"/>
        </w:rPr>
      </w:pPr>
      <w:r w:rsidRPr="00782153">
        <w:rPr>
          <w:sz w:val="24"/>
          <w:szCs w:val="24"/>
          <w:lang w:eastAsia="ru-RU"/>
        </w:rPr>
        <w:t xml:space="preserve">2.8. Документы, указанные в </w:t>
      </w:r>
      <w:hyperlink r:id="rId14" w:history="1">
        <w:r w:rsidRPr="00782153">
          <w:rPr>
            <w:sz w:val="24"/>
            <w:szCs w:val="24"/>
            <w:lang w:eastAsia="ru-RU"/>
          </w:rPr>
          <w:t xml:space="preserve">пункте 2.6 </w:t>
        </w:r>
      </w:hyperlink>
      <w:r w:rsidRPr="00782153">
        <w:rPr>
          <w:sz w:val="24"/>
          <w:szCs w:val="24"/>
          <w:lang w:eastAsia="ru-RU"/>
        </w:rPr>
        <w:t>настоящего Регламента, должны отвечать следующим требованиям:</w:t>
      </w:r>
    </w:p>
    <w:p w14:paraId="2D3B29C8" w14:textId="77777777" w:rsidR="00C8207E" w:rsidRPr="00782153" w:rsidRDefault="00C8207E" w:rsidP="00C8207E">
      <w:pPr>
        <w:autoSpaceDE w:val="0"/>
        <w:ind w:firstLine="567"/>
        <w:jc w:val="both"/>
        <w:rPr>
          <w:sz w:val="24"/>
          <w:szCs w:val="24"/>
          <w:lang w:eastAsia="ru-RU"/>
        </w:rPr>
      </w:pPr>
      <w:r w:rsidRPr="00782153">
        <w:rPr>
          <w:sz w:val="24"/>
          <w:szCs w:val="24"/>
          <w:lang w:eastAsia="ru-RU"/>
        </w:rPr>
        <w:lastRenderedPageBreak/>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51BEAC55" w14:textId="77777777" w:rsidR="00C8207E" w:rsidRPr="00782153" w:rsidRDefault="00C8207E" w:rsidP="00C8207E">
      <w:pPr>
        <w:autoSpaceDE w:val="0"/>
        <w:ind w:firstLine="567"/>
        <w:jc w:val="both"/>
        <w:rPr>
          <w:sz w:val="24"/>
          <w:szCs w:val="24"/>
          <w:lang w:eastAsia="ru-RU"/>
        </w:rPr>
      </w:pPr>
      <w:r w:rsidRPr="00782153">
        <w:rPr>
          <w:sz w:val="24"/>
          <w:szCs w:val="24"/>
          <w:lang w:eastAsia="ru-RU"/>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14:paraId="1AE60815" w14:textId="77777777" w:rsidR="00C8207E" w:rsidRPr="00782153" w:rsidRDefault="00C8207E" w:rsidP="00C8207E">
      <w:pPr>
        <w:autoSpaceDE w:val="0"/>
        <w:ind w:firstLine="567"/>
        <w:jc w:val="both"/>
        <w:rPr>
          <w:sz w:val="24"/>
          <w:szCs w:val="24"/>
          <w:lang w:eastAsia="ru-RU"/>
        </w:rPr>
      </w:pPr>
      <w:r w:rsidRPr="00782153">
        <w:rPr>
          <w:sz w:val="24"/>
          <w:szCs w:val="24"/>
          <w:lang w:eastAsia="ru-RU"/>
        </w:rPr>
        <w:t>3) в тексте документа имеющиеся исправления заверены в установленном законодательством Российской Федерации, порядке;</w:t>
      </w:r>
    </w:p>
    <w:p w14:paraId="05D0C0E2" w14:textId="77777777" w:rsidR="00C8207E" w:rsidRPr="00782153" w:rsidRDefault="00C8207E" w:rsidP="00C8207E">
      <w:pPr>
        <w:autoSpaceDE w:val="0"/>
        <w:ind w:firstLine="567"/>
        <w:jc w:val="both"/>
        <w:rPr>
          <w:sz w:val="24"/>
          <w:szCs w:val="24"/>
          <w:lang w:eastAsia="ru-RU"/>
        </w:rPr>
      </w:pPr>
      <w:r w:rsidRPr="00782153">
        <w:rPr>
          <w:sz w:val="24"/>
          <w:szCs w:val="24"/>
          <w:lang w:eastAsia="ru-RU"/>
        </w:rPr>
        <w:t>4) документы не исполнены карандашом;</w:t>
      </w:r>
    </w:p>
    <w:p w14:paraId="34845ADF" w14:textId="77777777" w:rsidR="00C8207E" w:rsidRPr="00782153" w:rsidRDefault="00C8207E" w:rsidP="00C8207E">
      <w:pPr>
        <w:autoSpaceDE w:val="0"/>
        <w:ind w:firstLine="567"/>
        <w:jc w:val="both"/>
        <w:rPr>
          <w:sz w:val="24"/>
          <w:szCs w:val="24"/>
          <w:lang w:eastAsia="ru-RU"/>
        </w:rPr>
      </w:pPr>
      <w:r w:rsidRPr="00782153">
        <w:rPr>
          <w:sz w:val="24"/>
          <w:szCs w:val="24"/>
          <w:lang w:eastAsia="ru-RU"/>
        </w:rPr>
        <w:t>5) документы не имеют серьезных повреждений, наличие которых не позволяет однозначно истолковать их содержание.</w:t>
      </w:r>
    </w:p>
    <w:p w14:paraId="549EDC66" w14:textId="77777777" w:rsidR="00C8207E" w:rsidRPr="00782153" w:rsidRDefault="00C8207E" w:rsidP="00C8207E">
      <w:pPr>
        <w:autoSpaceDE w:val="0"/>
        <w:ind w:firstLine="567"/>
        <w:jc w:val="both"/>
        <w:rPr>
          <w:sz w:val="24"/>
          <w:szCs w:val="24"/>
          <w:lang w:eastAsia="ru-RU"/>
        </w:rPr>
      </w:pPr>
      <w:r w:rsidRPr="00782153">
        <w:rPr>
          <w:sz w:val="24"/>
          <w:szCs w:val="24"/>
          <w:lang w:eastAsia="ru-RU"/>
        </w:rPr>
        <w:t>При направлении документов по почте копии документов должны быть заверены нотариально.</w:t>
      </w:r>
    </w:p>
    <w:p w14:paraId="6D7A2884" w14:textId="77777777" w:rsidR="00C8207E" w:rsidRPr="00782153" w:rsidRDefault="00C8207E" w:rsidP="00C8207E">
      <w:pPr>
        <w:autoSpaceDE w:val="0"/>
        <w:autoSpaceDN w:val="0"/>
        <w:adjustRightInd w:val="0"/>
        <w:ind w:firstLine="540"/>
        <w:jc w:val="both"/>
        <w:rPr>
          <w:rFonts w:eastAsia="Calibri"/>
          <w:sz w:val="24"/>
          <w:szCs w:val="24"/>
          <w:lang w:eastAsia="ar-SA"/>
        </w:rPr>
      </w:pPr>
      <w:r w:rsidRPr="00782153">
        <w:rPr>
          <w:rFonts w:eastAsia="Calibri"/>
          <w:sz w:val="24"/>
          <w:szCs w:val="24"/>
          <w:lang w:eastAsia="ar-SA"/>
        </w:rPr>
        <w:t>2.9. Основания для отказа в приеме документов, необходимых для предоставления муниципальной услуги, отсутствуют.</w:t>
      </w:r>
    </w:p>
    <w:p w14:paraId="02714CA3" w14:textId="77777777" w:rsidR="00C8207E" w:rsidRPr="00782153" w:rsidRDefault="00C8207E" w:rsidP="00C8207E">
      <w:pPr>
        <w:autoSpaceDE w:val="0"/>
        <w:ind w:firstLine="567"/>
        <w:jc w:val="both"/>
        <w:rPr>
          <w:sz w:val="24"/>
          <w:szCs w:val="24"/>
          <w:lang w:eastAsia="ru-RU"/>
        </w:rPr>
      </w:pPr>
      <w:r w:rsidRPr="00782153">
        <w:rPr>
          <w:sz w:val="24"/>
          <w:szCs w:val="24"/>
          <w:lang w:eastAsia="ru-RU"/>
        </w:rPr>
        <w:t xml:space="preserve">2.10. </w:t>
      </w:r>
      <w:r w:rsidRPr="00782153">
        <w:rPr>
          <w:bCs/>
          <w:iCs/>
          <w:sz w:val="24"/>
          <w:szCs w:val="24"/>
          <w:lang w:eastAsia="ru-RU"/>
        </w:rPr>
        <w:t xml:space="preserve">Перечень оснований для приостановления предоставления муниципальной услуги: отсутствуют. </w:t>
      </w:r>
    </w:p>
    <w:p w14:paraId="4F95C648" w14:textId="77777777" w:rsidR="00C8207E" w:rsidRPr="00782153" w:rsidRDefault="00C8207E" w:rsidP="00C8207E">
      <w:pPr>
        <w:shd w:val="clear" w:color="auto" w:fill="FFFFFF"/>
        <w:ind w:firstLine="567"/>
        <w:jc w:val="both"/>
        <w:rPr>
          <w:bCs/>
          <w:iCs/>
          <w:sz w:val="24"/>
          <w:szCs w:val="24"/>
          <w:lang w:eastAsia="ru-RU"/>
        </w:rPr>
      </w:pPr>
      <w:r w:rsidRPr="00782153">
        <w:rPr>
          <w:bCs/>
          <w:iCs/>
          <w:sz w:val="24"/>
          <w:szCs w:val="24"/>
          <w:lang w:eastAsia="ru-RU"/>
        </w:rPr>
        <w:t>2.11. Перечень оснований для отказа в предоставлении муниципальной услуги.</w:t>
      </w:r>
    </w:p>
    <w:p w14:paraId="3FE4936C"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 xml:space="preserve">Основаниями для отказа в предоставлении муниципальной услуги являются: </w:t>
      </w:r>
    </w:p>
    <w:p w14:paraId="3EF869DB"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 xml:space="preserve">1) в документах, подтверждающих необходимость осуществления грузовой перевозки, адреса погрузки и разгрузки отсутствуют или оба адреса находятся вне зоны действия пропускного режима. </w:t>
      </w:r>
    </w:p>
    <w:p w14:paraId="5B01C54F"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 xml:space="preserve">2) заявитель не является перевозчиком в соответствии с предоставленным документальным обоснованием необходимости осуществления грузовых перевозок. </w:t>
      </w:r>
    </w:p>
    <w:p w14:paraId="6DFB3DDD"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 xml:space="preserve">3) на заявленное для получения пропуска грузовое транспортное средство уже зарегистрирован запрос или выдан пропуск, срок действия которого на момент подачи запроса превышает 2 дня. </w:t>
      </w:r>
    </w:p>
    <w:p w14:paraId="5A814324"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4) количество запрашиваемых пропусков для проезда к месту стоянки превышает количество машиномест, подтвержденных документами.</w:t>
      </w:r>
    </w:p>
    <w:p w14:paraId="2BF99FA9" w14:textId="77777777" w:rsidR="00C8207E" w:rsidRPr="00782153" w:rsidRDefault="00C8207E" w:rsidP="00C8207E">
      <w:pPr>
        <w:shd w:val="clear" w:color="auto" w:fill="FFFFFF"/>
        <w:ind w:firstLine="567"/>
        <w:jc w:val="both"/>
        <w:rPr>
          <w:bCs/>
          <w:iCs/>
          <w:sz w:val="24"/>
          <w:szCs w:val="24"/>
          <w:lang w:eastAsia="ru-RU"/>
        </w:rPr>
      </w:pPr>
      <w:r w:rsidRPr="00782153">
        <w:rPr>
          <w:bCs/>
          <w:iCs/>
          <w:sz w:val="24"/>
          <w:szCs w:val="24"/>
          <w:lang w:eastAsia="ru-RU"/>
        </w:rPr>
        <w:t>2.12. Порядок, размер и основания взимания государственной пошлины или иной платы, взимаемой за предоставление муниципальной услуги.</w:t>
      </w:r>
    </w:p>
    <w:p w14:paraId="226ED93C"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За предоставление муниципальной услуги плата не взимается.</w:t>
      </w:r>
    </w:p>
    <w:p w14:paraId="1190872D"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За предоставление необходимых и обязательных услуг плата не взимается в виду отсутствия таковых.</w:t>
      </w:r>
    </w:p>
    <w:p w14:paraId="709E7B8C" w14:textId="77777777" w:rsidR="00C8207E" w:rsidRPr="00782153" w:rsidRDefault="00C8207E" w:rsidP="00C8207E">
      <w:pPr>
        <w:shd w:val="clear" w:color="auto" w:fill="FFFFFF"/>
        <w:ind w:firstLine="567"/>
        <w:jc w:val="both"/>
        <w:rPr>
          <w:bCs/>
          <w:iCs/>
          <w:sz w:val="24"/>
          <w:szCs w:val="24"/>
          <w:lang w:eastAsia="ru-RU"/>
        </w:rPr>
      </w:pPr>
      <w:r w:rsidRPr="00782153">
        <w:rPr>
          <w:bCs/>
          <w:iCs/>
          <w:sz w:val="24"/>
          <w:szCs w:val="24"/>
          <w:lang w:eastAsia="ru-RU"/>
        </w:rPr>
        <w:t>2.13. Максимальный срок ожидания в очереди при подаче заявления о предоставлении муниципальной услуги и при получении результата предоставлении муниципальной услуги.</w:t>
      </w:r>
    </w:p>
    <w:p w14:paraId="0AF69E87"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2.13.1. Максимальный срок ожидания в очереди при подаче заявления и прилагаемых документов и при получении результата предоставления услуги составляет 15 минут.</w:t>
      </w:r>
    </w:p>
    <w:p w14:paraId="322C4D7A" w14:textId="658EFBE3"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 xml:space="preserve">2.13.2. Предварительная запись на подачу заявления и прилагаемых документов для предоставления муниципальной услуги осуществляется посредством телефонной связи либо при личном обращении заявителя в </w:t>
      </w:r>
      <w:r w:rsidR="001E7CA7" w:rsidRPr="00782153">
        <w:rPr>
          <w:sz w:val="24"/>
          <w:szCs w:val="24"/>
          <w:lang w:eastAsia="ru-RU"/>
        </w:rPr>
        <w:t>Администрацию,</w:t>
      </w:r>
      <w:r w:rsidRPr="00782153">
        <w:rPr>
          <w:sz w:val="24"/>
          <w:szCs w:val="24"/>
          <w:lang w:eastAsia="ru-RU"/>
        </w:rPr>
        <w:t xml:space="preserve">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14:paraId="68A51025"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14:paraId="1F693894"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14:paraId="22AC5724"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заявитель в любое время вправе отказаться от предварительной записи.</w:t>
      </w:r>
    </w:p>
    <w:p w14:paraId="4897BD98"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Предварительная запись ведется в электронном виде либо на бумажном носителе.</w:t>
      </w:r>
    </w:p>
    <w:p w14:paraId="00514EEF" w14:textId="36DC3033"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lastRenderedPageBreak/>
        <w:t>2.13.3. При определении времени приема по телефону специалист управления развития территорий администрации Лукояновского муниципального округа Нижегородской области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14:paraId="4A4DCAB7" w14:textId="6EF6F94B"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управления развития территорий администрации Лукояновского муниципального округа Нижегородской области посредством телефонной связи.</w:t>
      </w:r>
    </w:p>
    <w:p w14:paraId="2566A88C"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2.13.4.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и прилагаемых документов либо получения результата предоставления муниципальной услуги, номере кабинета, в который следует обратиться.</w:t>
      </w:r>
    </w:p>
    <w:p w14:paraId="6E5CD175"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2.14. Срок и порядок регистрации з</w:t>
      </w:r>
      <w:r w:rsidRPr="00782153">
        <w:rPr>
          <w:bCs/>
          <w:sz w:val="24"/>
          <w:szCs w:val="24"/>
          <w:lang w:eastAsia="ru-RU"/>
        </w:rPr>
        <w:t>аявления</w:t>
      </w:r>
      <w:r w:rsidRPr="00782153">
        <w:rPr>
          <w:sz w:val="24"/>
          <w:szCs w:val="24"/>
          <w:lang w:eastAsia="ru-RU"/>
        </w:rPr>
        <w:t xml:space="preserve"> и прилагаемых документов в Администрации</w:t>
      </w:r>
      <w:r w:rsidRPr="00782153">
        <w:rPr>
          <w:b/>
          <w:i/>
          <w:sz w:val="24"/>
          <w:szCs w:val="24"/>
          <w:lang w:eastAsia="ru-RU"/>
        </w:rPr>
        <w:t>,</w:t>
      </w:r>
      <w:r w:rsidRPr="00782153">
        <w:rPr>
          <w:sz w:val="24"/>
          <w:szCs w:val="24"/>
          <w:lang w:eastAsia="ru-RU"/>
        </w:rPr>
        <w:t xml:space="preserve"> в том числе в электронной форме.</w:t>
      </w:r>
    </w:p>
    <w:p w14:paraId="79DC6418" w14:textId="77777777" w:rsidR="00C8207E" w:rsidRPr="00782153" w:rsidRDefault="00C8207E" w:rsidP="00C8207E">
      <w:pPr>
        <w:autoSpaceDE w:val="0"/>
        <w:ind w:firstLine="567"/>
        <w:jc w:val="both"/>
        <w:rPr>
          <w:sz w:val="24"/>
          <w:szCs w:val="24"/>
          <w:lang w:eastAsia="ru-RU"/>
        </w:rPr>
      </w:pPr>
      <w:r w:rsidRPr="00782153">
        <w:rPr>
          <w:sz w:val="24"/>
          <w:szCs w:val="24"/>
          <w:lang w:eastAsia="ru-RU"/>
        </w:rPr>
        <w:t xml:space="preserve">2.14.1. Регистрация заявления 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осуществляются не позднее рабочего дня, следующего за днем его поступления. </w:t>
      </w:r>
    </w:p>
    <w:p w14:paraId="16F8F0D2" w14:textId="77777777" w:rsidR="00C8207E" w:rsidRPr="00782153" w:rsidRDefault="00C8207E" w:rsidP="00C8207E">
      <w:pPr>
        <w:autoSpaceDE w:val="0"/>
        <w:ind w:firstLine="567"/>
        <w:jc w:val="both"/>
        <w:rPr>
          <w:sz w:val="24"/>
          <w:szCs w:val="24"/>
          <w:lang w:eastAsia="ru-RU"/>
        </w:rPr>
      </w:pPr>
      <w:r w:rsidRPr="00782153">
        <w:rPr>
          <w:sz w:val="24"/>
          <w:szCs w:val="24"/>
          <w:lang w:eastAsia="ru-RU"/>
        </w:rPr>
        <w:t>В случае представления заявления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вне рабочего времени Администрации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14:paraId="673B64C1" w14:textId="77777777" w:rsidR="00C8207E" w:rsidRPr="00782153" w:rsidRDefault="00C8207E" w:rsidP="00C8207E">
      <w:pPr>
        <w:autoSpaceDE w:val="0"/>
        <w:ind w:firstLine="567"/>
        <w:jc w:val="both"/>
        <w:rPr>
          <w:sz w:val="24"/>
          <w:szCs w:val="24"/>
          <w:lang w:eastAsia="ru-RU"/>
        </w:rPr>
      </w:pPr>
      <w:r w:rsidRPr="00782153">
        <w:rPr>
          <w:sz w:val="24"/>
          <w:szCs w:val="24"/>
          <w:lang w:eastAsia="ru-RU"/>
        </w:rPr>
        <w:t>Заявление считается поступившим в Администрацию со дня его регистрации.</w:t>
      </w:r>
    </w:p>
    <w:p w14:paraId="6C95305A" w14:textId="77777777" w:rsidR="00C8207E" w:rsidRPr="00782153" w:rsidRDefault="00C8207E" w:rsidP="00C8207E">
      <w:pPr>
        <w:autoSpaceDE w:val="0"/>
        <w:ind w:firstLine="567"/>
        <w:jc w:val="both"/>
        <w:rPr>
          <w:sz w:val="24"/>
          <w:szCs w:val="24"/>
          <w:lang w:eastAsia="ru-RU"/>
        </w:rPr>
      </w:pPr>
      <w:r w:rsidRPr="00782153">
        <w:rPr>
          <w:sz w:val="24"/>
          <w:szCs w:val="24"/>
          <w:lang w:eastAsia="ru-RU"/>
        </w:rPr>
        <w:t xml:space="preserve">2.14.2. Учет заявлений и прилагаемых документов осуществляется путем внесения записи в систему электронного документооборота. </w:t>
      </w:r>
    </w:p>
    <w:p w14:paraId="326CF0A5" w14:textId="77777777" w:rsidR="00C8207E" w:rsidRPr="00782153" w:rsidRDefault="00C8207E" w:rsidP="00C8207E">
      <w:pPr>
        <w:autoSpaceDE w:val="0"/>
        <w:ind w:firstLine="567"/>
        <w:jc w:val="both"/>
        <w:rPr>
          <w:sz w:val="24"/>
          <w:szCs w:val="24"/>
          <w:lang w:eastAsia="ru-RU"/>
        </w:rPr>
      </w:pPr>
      <w:r w:rsidRPr="00782153">
        <w:rPr>
          <w:sz w:val="24"/>
          <w:szCs w:val="24"/>
          <w:lang w:eastAsia="ru-RU"/>
        </w:rPr>
        <w:t xml:space="preserve">2.14.3. При отсутствии технической возможности учет заявления и прилагаемых документов осуществляется путем внесения записи в журнал учета. </w:t>
      </w:r>
    </w:p>
    <w:p w14:paraId="1858BED7" w14:textId="77777777" w:rsidR="00C8207E" w:rsidRPr="00782153" w:rsidRDefault="00C8207E" w:rsidP="00C8207E">
      <w:pPr>
        <w:autoSpaceDE w:val="0"/>
        <w:autoSpaceDN w:val="0"/>
        <w:adjustRightInd w:val="0"/>
        <w:ind w:firstLine="539"/>
        <w:jc w:val="both"/>
        <w:rPr>
          <w:sz w:val="24"/>
          <w:szCs w:val="24"/>
          <w:lang w:eastAsia="ru-RU"/>
        </w:rPr>
      </w:pPr>
      <w:r w:rsidRPr="00782153">
        <w:rPr>
          <w:sz w:val="24"/>
          <w:szCs w:val="24"/>
          <w:lang w:eastAsia="ru-RU"/>
        </w:rPr>
        <w:t xml:space="preserve">2.14.4. При наличии технической возможности </w:t>
      </w:r>
      <w:bookmarkStart w:id="2" w:name="Par0"/>
      <w:bookmarkEnd w:id="2"/>
      <w:r w:rsidRPr="00782153">
        <w:rPr>
          <w:sz w:val="24"/>
          <w:szCs w:val="24"/>
          <w:lang w:eastAsia="ru-RU"/>
        </w:rPr>
        <w:t>после регистрации заявления, поданных заявителем без использования Единого портала государственных и муниципальных услуг (функций), на Единый портал государственных и муниципальных услуг (функций) Администрацией направляются статус "заявление (запрос) зарегистрировано" и следующая информация:</w:t>
      </w:r>
    </w:p>
    <w:p w14:paraId="1F9DE9DE" w14:textId="77777777" w:rsidR="00C8207E" w:rsidRPr="00782153" w:rsidRDefault="00C8207E" w:rsidP="00C8207E">
      <w:pPr>
        <w:autoSpaceDE w:val="0"/>
        <w:autoSpaceDN w:val="0"/>
        <w:adjustRightInd w:val="0"/>
        <w:ind w:firstLine="539"/>
        <w:jc w:val="both"/>
        <w:rPr>
          <w:sz w:val="24"/>
          <w:szCs w:val="24"/>
          <w:lang w:eastAsia="ru-RU"/>
        </w:rPr>
      </w:pPr>
      <w:r w:rsidRPr="00782153">
        <w:rPr>
          <w:sz w:val="24"/>
          <w:szCs w:val="24"/>
          <w:lang w:eastAsia="ru-RU"/>
        </w:rPr>
        <w:t>уникальный реестровый номер услуги из федерального реестра;</w:t>
      </w:r>
    </w:p>
    <w:p w14:paraId="0821A020" w14:textId="77777777" w:rsidR="00C8207E" w:rsidRPr="00782153" w:rsidRDefault="00C8207E" w:rsidP="00C8207E">
      <w:pPr>
        <w:autoSpaceDE w:val="0"/>
        <w:autoSpaceDN w:val="0"/>
        <w:adjustRightInd w:val="0"/>
        <w:ind w:firstLine="539"/>
        <w:jc w:val="both"/>
        <w:rPr>
          <w:sz w:val="24"/>
          <w:szCs w:val="24"/>
          <w:lang w:eastAsia="ru-RU"/>
        </w:rPr>
      </w:pPr>
      <w:r w:rsidRPr="00782153">
        <w:rPr>
          <w:sz w:val="24"/>
          <w:szCs w:val="24"/>
          <w:lang w:eastAsia="ru-RU"/>
        </w:rPr>
        <w:t>наименование и адрес местонахождения либо уникальный реестровый номер из федерального реестра Администрации;</w:t>
      </w:r>
    </w:p>
    <w:p w14:paraId="0D08A121" w14:textId="77777777" w:rsidR="00C8207E" w:rsidRPr="00782153" w:rsidRDefault="00C8207E" w:rsidP="00C8207E">
      <w:pPr>
        <w:autoSpaceDE w:val="0"/>
        <w:autoSpaceDN w:val="0"/>
        <w:adjustRightInd w:val="0"/>
        <w:ind w:firstLine="539"/>
        <w:jc w:val="both"/>
        <w:rPr>
          <w:sz w:val="24"/>
          <w:szCs w:val="24"/>
          <w:lang w:eastAsia="ru-RU"/>
        </w:rPr>
      </w:pPr>
      <w:r w:rsidRPr="00782153">
        <w:rPr>
          <w:sz w:val="24"/>
          <w:szCs w:val="24"/>
          <w:lang w:eastAsia="ru-RU"/>
        </w:rPr>
        <w:t>номер и дата регистрации заявления в Администрации;</w:t>
      </w:r>
    </w:p>
    <w:p w14:paraId="1F1A16A1" w14:textId="77777777" w:rsidR="00C8207E" w:rsidRPr="00782153" w:rsidRDefault="00C8207E" w:rsidP="00C8207E">
      <w:pPr>
        <w:autoSpaceDE w:val="0"/>
        <w:autoSpaceDN w:val="0"/>
        <w:adjustRightInd w:val="0"/>
        <w:ind w:firstLine="539"/>
        <w:jc w:val="both"/>
        <w:rPr>
          <w:sz w:val="24"/>
          <w:szCs w:val="24"/>
          <w:lang w:eastAsia="ru-RU"/>
        </w:rPr>
      </w:pPr>
      <w:r w:rsidRPr="00782153">
        <w:rPr>
          <w:sz w:val="24"/>
          <w:szCs w:val="24"/>
          <w:lang w:eastAsia="ru-RU"/>
        </w:rPr>
        <w:t xml:space="preserve">идентификаторы заявителя либо лица, являющегося получателем услуги: </w:t>
      </w:r>
      <w:bookmarkStart w:id="3" w:name="Par6"/>
      <w:bookmarkEnd w:id="3"/>
    </w:p>
    <w:p w14:paraId="46E2D556" w14:textId="77777777" w:rsidR="00C8207E" w:rsidRPr="00782153" w:rsidRDefault="00C8207E" w:rsidP="00C8207E">
      <w:pPr>
        <w:autoSpaceDE w:val="0"/>
        <w:autoSpaceDN w:val="0"/>
        <w:adjustRightInd w:val="0"/>
        <w:ind w:firstLine="539"/>
        <w:jc w:val="both"/>
        <w:rPr>
          <w:sz w:val="24"/>
          <w:szCs w:val="24"/>
          <w:lang w:eastAsia="ru-RU"/>
        </w:rPr>
      </w:pPr>
      <w:r w:rsidRPr="00782153">
        <w:rPr>
          <w:sz w:val="24"/>
          <w:szCs w:val="24"/>
          <w:lang w:eastAsia="ru-RU"/>
        </w:rPr>
        <w:t xml:space="preserve">а) для граждан Российской Федерации, не являющихся индивидуальными предпринимателями,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номер основного документа, удостоверяющего личность, или дата рождения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или серии и номера основного документа, удостоверяющего личность), или </w:t>
      </w:r>
      <w:r w:rsidRPr="00782153">
        <w:rPr>
          <w:sz w:val="24"/>
          <w:szCs w:val="24"/>
          <w:lang w:eastAsia="ru-RU"/>
        </w:rPr>
        <w:lastRenderedPageBreak/>
        <w:t>идентификатор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или номер записи единого федерального информационного регистра, содержащего сведения о населении Российской Федерации;</w:t>
      </w:r>
    </w:p>
    <w:p w14:paraId="071F1C96" w14:textId="77777777" w:rsidR="00C8207E" w:rsidRPr="00782153" w:rsidRDefault="00C8207E" w:rsidP="00C8207E">
      <w:pPr>
        <w:autoSpaceDE w:val="0"/>
        <w:autoSpaceDN w:val="0"/>
        <w:adjustRightInd w:val="0"/>
        <w:ind w:firstLine="539"/>
        <w:jc w:val="both"/>
        <w:rPr>
          <w:sz w:val="24"/>
          <w:szCs w:val="24"/>
          <w:lang w:eastAsia="ru-RU"/>
        </w:rPr>
      </w:pPr>
      <w:r w:rsidRPr="00782153">
        <w:rPr>
          <w:sz w:val="24"/>
          <w:szCs w:val="24"/>
          <w:lang w:eastAsia="ru-RU"/>
        </w:rPr>
        <w:t>б) для граждан Российской Федерации, являющихся индивидуальными предпринимателями, - фамилия, имя, отчество (при наличии) и основной государственный регистрационный номер индивидуального предпринимателя,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 индивидуального предпринимателя);</w:t>
      </w:r>
    </w:p>
    <w:p w14:paraId="4F985FE3" w14:textId="77777777" w:rsidR="00C8207E" w:rsidRPr="00782153" w:rsidRDefault="00C8207E" w:rsidP="00C8207E">
      <w:pPr>
        <w:autoSpaceDE w:val="0"/>
        <w:autoSpaceDN w:val="0"/>
        <w:adjustRightInd w:val="0"/>
        <w:ind w:firstLine="539"/>
        <w:jc w:val="both"/>
        <w:rPr>
          <w:sz w:val="24"/>
          <w:szCs w:val="24"/>
          <w:lang w:eastAsia="ru-RU"/>
        </w:rPr>
      </w:pPr>
      <w:r w:rsidRPr="00782153">
        <w:rPr>
          <w:sz w:val="24"/>
          <w:szCs w:val="24"/>
          <w:lang w:eastAsia="ru-RU"/>
        </w:rPr>
        <w:t>в) для иностранных граждан или лиц без гражданства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и номер документа, удостоверяющего личность,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либо серии и номера документа, удостоверяющего личность);</w:t>
      </w:r>
    </w:p>
    <w:p w14:paraId="23A3668D" w14:textId="77777777" w:rsidR="00C8207E" w:rsidRPr="00782153" w:rsidRDefault="00C8207E" w:rsidP="00C8207E">
      <w:pPr>
        <w:autoSpaceDE w:val="0"/>
        <w:autoSpaceDN w:val="0"/>
        <w:adjustRightInd w:val="0"/>
        <w:ind w:firstLine="539"/>
        <w:jc w:val="both"/>
        <w:rPr>
          <w:sz w:val="24"/>
          <w:szCs w:val="24"/>
          <w:lang w:eastAsia="ru-RU"/>
        </w:rPr>
      </w:pPr>
      <w:r w:rsidRPr="00782153">
        <w:rPr>
          <w:sz w:val="24"/>
          <w:szCs w:val="24"/>
          <w:lang w:eastAsia="ru-RU"/>
        </w:rPr>
        <w:t>г) для юридических лиц - полное наименование и основной государственный регистрационный номер или полное наименование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w:t>
      </w:r>
    </w:p>
    <w:p w14:paraId="4EA1F5F4" w14:textId="77777777" w:rsidR="00C8207E" w:rsidRPr="00782153" w:rsidRDefault="00C8207E" w:rsidP="00C8207E">
      <w:pPr>
        <w:autoSpaceDE w:val="0"/>
        <w:autoSpaceDN w:val="0"/>
        <w:adjustRightInd w:val="0"/>
        <w:ind w:firstLine="539"/>
        <w:jc w:val="both"/>
        <w:rPr>
          <w:sz w:val="24"/>
          <w:szCs w:val="24"/>
          <w:lang w:eastAsia="ru-RU"/>
        </w:rPr>
      </w:pPr>
      <w:r w:rsidRPr="00782153">
        <w:rPr>
          <w:sz w:val="24"/>
          <w:szCs w:val="24"/>
          <w:lang w:eastAsia="ru-RU"/>
        </w:rPr>
        <w:t>2.14.5. При поступлении на Единый портал государственных и муниципальных услуг (функций) статуса "заявление (запрос) зарегистрировано" и информации, указанной в пункте 2.14.4 настоящего Регламента, в автоматическом режиме:</w:t>
      </w:r>
    </w:p>
    <w:p w14:paraId="36657D77"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а) присваивается единый номер заявления (запроса) о предоставлении услуги;</w:t>
      </w:r>
    </w:p>
    <w:p w14:paraId="6E8B0051"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б) осуществляется проверка соответствия предоставленных идентификаторов сведениям, содержащимся в регистре физических лиц или регистре юридических лиц ЕСИА, в целях установления наличия личного кабинета заявителя на Едином портале государственных и муниципальных услуг (функций);</w:t>
      </w:r>
    </w:p>
    <w:p w14:paraId="65980535"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в) направляется с использованием единой системы межведомственного электронного взаимодействия:</w:t>
      </w:r>
    </w:p>
    <w:p w14:paraId="140C9DBF"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сообщение о получении статуса "заявление (запрос) зарегистрировано" и информации, указанной в 2.14.4 настоящего Регламента;</w:t>
      </w:r>
    </w:p>
    <w:p w14:paraId="430C538C"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единый номер заявления (запроса) о предоставлении услуги;</w:t>
      </w:r>
    </w:p>
    <w:p w14:paraId="4AEDED50"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информация о совпадении либо несовпадении предоставленных идентификаторов и сведений, содержащихся в регистре физических лиц или регистре юридических лиц ЕСИА.</w:t>
      </w:r>
    </w:p>
    <w:p w14:paraId="24B5EC88"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2.14.6. В случае совпадения предоставленных идентификаторов и сведений, содержащихся в регистре физических лиц или регистре юридических лиц ЕСИА, в личном кабинете заявителя на Едином портале государственных и муниципальных услуг (функций) в автоматическом режиме размещаются:</w:t>
      </w:r>
    </w:p>
    <w:p w14:paraId="723FE868"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статус "заявление (запрос) зарегистрировано";</w:t>
      </w:r>
    </w:p>
    <w:p w14:paraId="18C3D72B"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наименование услуги;</w:t>
      </w:r>
    </w:p>
    <w:p w14:paraId="2C2249FD"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наименование и адрес местонахождения Администрации;</w:t>
      </w:r>
    </w:p>
    <w:p w14:paraId="3A7D3FAF"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номер и дата регистрации заявления в Администрации.</w:t>
      </w:r>
    </w:p>
    <w:p w14:paraId="7200EF11"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lastRenderedPageBreak/>
        <w:t>В случае несовпадения предоставленных идентификаторов заявителя и сведений, содержащихся в регистре физических лиц и регистре юридических лиц ЕСИА, статус "заявление (запрос) зарегистрировано" и поступившая с ним информация в автоматическом режиме уничтожаются без возможности восстановления, за исключением информации для автоматизированного мониторинга.</w:t>
      </w:r>
    </w:p>
    <w:p w14:paraId="28E05EDB" w14:textId="77777777" w:rsidR="00C8207E" w:rsidRPr="00782153" w:rsidRDefault="00C8207E" w:rsidP="00C8207E">
      <w:pPr>
        <w:autoSpaceDE w:val="0"/>
        <w:ind w:firstLine="567"/>
        <w:jc w:val="both"/>
        <w:rPr>
          <w:bCs/>
          <w:iCs/>
          <w:sz w:val="24"/>
          <w:szCs w:val="24"/>
          <w:lang w:eastAsia="ru-RU"/>
        </w:rPr>
      </w:pPr>
      <w:r w:rsidRPr="00782153">
        <w:rPr>
          <w:bCs/>
          <w:iCs/>
          <w:sz w:val="24"/>
          <w:szCs w:val="24"/>
          <w:lang w:eastAsia="ru-RU"/>
        </w:rPr>
        <w:t>2.15. Требования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услуги.</w:t>
      </w:r>
    </w:p>
    <w:p w14:paraId="42A3BED1" w14:textId="77777777" w:rsidR="00C8207E" w:rsidRPr="00782153" w:rsidRDefault="00C8207E" w:rsidP="00C8207E">
      <w:pPr>
        <w:autoSpaceDE w:val="0"/>
        <w:ind w:firstLine="567"/>
        <w:jc w:val="both"/>
        <w:rPr>
          <w:sz w:val="24"/>
          <w:szCs w:val="24"/>
          <w:lang w:eastAsia="ru-RU"/>
        </w:rPr>
      </w:pPr>
      <w:r w:rsidRPr="00782153">
        <w:rPr>
          <w:sz w:val="24"/>
          <w:szCs w:val="24"/>
          <w:lang w:eastAsia="ru-RU"/>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перераспределении, заявления об исправлении опечаток или ошибок.</w:t>
      </w:r>
    </w:p>
    <w:p w14:paraId="1EDC27CD" w14:textId="77777777" w:rsidR="00C8207E" w:rsidRPr="00782153" w:rsidRDefault="00C8207E" w:rsidP="00C8207E">
      <w:pPr>
        <w:autoSpaceDE w:val="0"/>
        <w:ind w:firstLine="567"/>
        <w:jc w:val="both"/>
        <w:rPr>
          <w:sz w:val="24"/>
          <w:szCs w:val="24"/>
          <w:lang w:eastAsia="ru-RU"/>
        </w:rPr>
      </w:pPr>
      <w:r w:rsidRPr="00782153">
        <w:rPr>
          <w:sz w:val="24"/>
          <w:szCs w:val="24"/>
          <w:lang w:eastAsia="ru-RU"/>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14:paraId="7EEFAF12" w14:textId="77777777" w:rsidR="00C8207E" w:rsidRPr="00782153" w:rsidRDefault="00C8207E" w:rsidP="00C8207E">
      <w:pPr>
        <w:autoSpaceDE w:val="0"/>
        <w:ind w:firstLine="567"/>
        <w:jc w:val="both"/>
        <w:rPr>
          <w:sz w:val="24"/>
          <w:szCs w:val="24"/>
          <w:lang w:eastAsia="ru-RU"/>
        </w:rPr>
      </w:pPr>
      <w:r w:rsidRPr="00782153">
        <w:rPr>
          <w:sz w:val="24"/>
          <w:szCs w:val="24"/>
          <w:lang w:eastAsia="ru-RU"/>
        </w:rPr>
        <w:t>- информационными стендами;</w:t>
      </w:r>
    </w:p>
    <w:p w14:paraId="4C1C504E" w14:textId="77777777" w:rsidR="00C8207E" w:rsidRPr="00782153" w:rsidRDefault="00C8207E" w:rsidP="00C8207E">
      <w:pPr>
        <w:tabs>
          <w:tab w:val="left" w:pos="360"/>
        </w:tabs>
        <w:autoSpaceDE w:val="0"/>
        <w:ind w:firstLine="567"/>
        <w:jc w:val="both"/>
        <w:rPr>
          <w:sz w:val="24"/>
          <w:szCs w:val="24"/>
          <w:lang w:eastAsia="ru-RU"/>
        </w:rPr>
      </w:pPr>
      <w:r w:rsidRPr="00782153">
        <w:rPr>
          <w:sz w:val="24"/>
          <w:szCs w:val="24"/>
          <w:lang w:eastAsia="ru-RU"/>
        </w:rPr>
        <w:t>- стульями и столами для письма;</w:t>
      </w:r>
    </w:p>
    <w:p w14:paraId="7541A975" w14:textId="77777777" w:rsidR="00C8207E" w:rsidRPr="00782153" w:rsidRDefault="00C8207E" w:rsidP="00C8207E">
      <w:pPr>
        <w:tabs>
          <w:tab w:val="left" w:pos="360"/>
        </w:tabs>
        <w:autoSpaceDE w:val="0"/>
        <w:ind w:firstLine="567"/>
        <w:jc w:val="both"/>
        <w:rPr>
          <w:i/>
          <w:iCs/>
          <w:sz w:val="24"/>
          <w:szCs w:val="24"/>
          <w:lang w:eastAsia="ru-RU"/>
        </w:rPr>
      </w:pPr>
      <w:r w:rsidRPr="00782153">
        <w:rPr>
          <w:iCs/>
          <w:sz w:val="24"/>
          <w:szCs w:val="24"/>
          <w:lang w:eastAsia="ru-RU"/>
        </w:rPr>
        <w:t>- бланками заявлений и образцами их заполнения.</w:t>
      </w:r>
    </w:p>
    <w:p w14:paraId="730EE7A2" w14:textId="77777777" w:rsidR="00C8207E" w:rsidRPr="00782153" w:rsidRDefault="00C8207E" w:rsidP="00C8207E">
      <w:pPr>
        <w:tabs>
          <w:tab w:val="left" w:pos="360"/>
        </w:tabs>
        <w:autoSpaceDE w:val="0"/>
        <w:ind w:firstLine="567"/>
        <w:jc w:val="both"/>
        <w:rPr>
          <w:iCs/>
          <w:sz w:val="24"/>
          <w:szCs w:val="28"/>
          <w:lang w:eastAsia="ru-RU"/>
        </w:rPr>
      </w:pPr>
      <w:r w:rsidRPr="00782153">
        <w:rPr>
          <w:iCs/>
          <w:sz w:val="24"/>
          <w:szCs w:val="28"/>
          <w:lang w:eastAsia="ru-RU"/>
        </w:rPr>
        <w:t>2.16.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1DD9350E" w14:textId="77777777" w:rsidR="00C8207E" w:rsidRPr="00782153" w:rsidRDefault="00C8207E" w:rsidP="00C8207E">
      <w:pPr>
        <w:tabs>
          <w:tab w:val="left" w:pos="360"/>
        </w:tabs>
        <w:autoSpaceDE w:val="0"/>
        <w:ind w:firstLine="567"/>
        <w:jc w:val="both"/>
        <w:rPr>
          <w:iCs/>
          <w:sz w:val="24"/>
          <w:szCs w:val="28"/>
          <w:lang w:eastAsia="ru-RU"/>
        </w:rPr>
      </w:pPr>
      <w:r w:rsidRPr="00782153">
        <w:rPr>
          <w:iCs/>
          <w:sz w:val="24"/>
          <w:szCs w:val="28"/>
          <w:lang w:eastAsia="ru-RU"/>
        </w:rPr>
        <w:tab/>
        <w:t xml:space="preserve">1) условия для беспрепятственного доступа к объекту (зданию, помещению), в котором предоставляется муниципальная услуга; </w:t>
      </w:r>
    </w:p>
    <w:p w14:paraId="30D50FA9" w14:textId="77777777" w:rsidR="00C8207E" w:rsidRPr="00782153" w:rsidRDefault="00C8207E" w:rsidP="00C8207E">
      <w:pPr>
        <w:tabs>
          <w:tab w:val="left" w:pos="360"/>
        </w:tabs>
        <w:autoSpaceDE w:val="0"/>
        <w:ind w:firstLine="567"/>
        <w:jc w:val="both"/>
        <w:rPr>
          <w:iCs/>
          <w:sz w:val="24"/>
          <w:szCs w:val="28"/>
          <w:lang w:eastAsia="ru-RU"/>
        </w:rPr>
      </w:pPr>
      <w:r w:rsidRPr="00782153">
        <w:rPr>
          <w:iCs/>
          <w:sz w:val="24"/>
          <w:szCs w:val="28"/>
          <w:lang w:eastAsia="ru-RU"/>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14:paraId="78C69B5C" w14:textId="77777777" w:rsidR="00C8207E" w:rsidRPr="00782153" w:rsidRDefault="00C8207E" w:rsidP="00C8207E">
      <w:pPr>
        <w:tabs>
          <w:tab w:val="left" w:pos="360"/>
        </w:tabs>
        <w:autoSpaceDE w:val="0"/>
        <w:ind w:firstLine="567"/>
        <w:jc w:val="both"/>
        <w:rPr>
          <w:iCs/>
          <w:sz w:val="24"/>
          <w:szCs w:val="28"/>
          <w:lang w:eastAsia="ru-RU"/>
        </w:rPr>
      </w:pPr>
      <w:r w:rsidRPr="00782153">
        <w:rPr>
          <w:iCs/>
          <w:sz w:val="24"/>
          <w:szCs w:val="28"/>
          <w:lang w:eastAsia="ru-RU"/>
        </w:rPr>
        <w:tab/>
        <w:t xml:space="preserve">3) сопровождение инвалидов, имеющих стойкие расстройства функции зрения и самостоятельного передвижения; </w:t>
      </w:r>
    </w:p>
    <w:p w14:paraId="764317DF" w14:textId="77777777" w:rsidR="00C8207E" w:rsidRPr="00782153" w:rsidRDefault="00C8207E" w:rsidP="00C8207E">
      <w:pPr>
        <w:tabs>
          <w:tab w:val="left" w:pos="360"/>
        </w:tabs>
        <w:autoSpaceDE w:val="0"/>
        <w:ind w:firstLine="567"/>
        <w:jc w:val="both"/>
        <w:rPr>
          <w:iCs/>
          <w:sz w:val="24"/>
          <w:szCs w:val="28"/>
          <w:lang w:eastAsia="ru-RU"/>
        </w:rPr>
      </w:pPr>
      <w:r w:rsidRPr="00782153">
        <w:rPr>
          <w:iCs/>
          <w:sz w:val="24"/>
          <w:szCs w:val="28"/>
          <w:lang w:eastAsia="ru-RU"/>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14:paraId="06F7C52B" w14:textId="77777777" w:rsidR="00C8207E" w:rsidRPr="00782153" w:rsidRDefault="00C8207E" w:rsidP="00C8207E">
      <w:pPr>
        <w:tabs>
          <w:tab w:val="left" w:pos="360"/>
        </w:tabs>
        <w:autoSpaceDE w:val="0"/>
        <w:ind w:firstLine="567"/>
        <w:jc w:val="both"/>
        <w:rPr>
          <w:iCs/>
          <w:sz w:val="24"/>
          <w:szCs w:val="28"/>
          <w:lang w:eastAsia="ru-RU"/>
        </w:rPr>
      </w:pPr>
      <w:r w:rsidRPr="00782153">
        <w:rPr>
          <w:iCs/>
          <w:sz w:val="24"/>
          <w:szCs w:val="28"/>
          <w:lang w:eastAsia="ru-RU"/>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A53BF89" w14:textId="77777777" w:rsidR="00C8207E" w:rsidRPr="00782153" w:rsidRDefault="00C8207E" w:rsidP="00C8207E">
      <w:pPr>
        <w:tabs>
          <w:tab w:val="left" w:pos="360"/>
        </w:tabs>
        <w:autoSpaceDE w:val="0"/>
        <w:ind w:firstLine="567"/>
        <w:jc w:val="both"/>
        <w:rPr>
          <w:iCs/>
          <w:sz w:val="24"/>
          <w:szCs w:val="28"/>
          <w:lang w:eastAsia="ru-RU"/>
        </w:rPr>
      </w:pPr>
      <w:r w:rsidRPr="00782153">
        <w:rPr>
          <w:iCs/>
          <w:sz w:val="24"/>
          <w:szCs w:val="28"/>
          <w:lang w:eastAsia="ru-RU"/>
        </w:rPr>
        <w:tab/>
        <w:t xml:space="preserve">6) допуск сурдопереводчика и </w:t>
      </w:r>
      <w:proofErr w:type="spellStart"/>
      <w:r w:rsidRPr="00782153">
        <w:rPr>
          <w:iCs/>
          <w:sz w:val="24"/>
          <w:szCs w:val="28"/>
          <w:lang w:eastAsia="ru-RU"/>
        </w:rPr>
        <w:t>тифлосурдопереводчика</w:t>
      </w:r>
      <w:proofErr w:type="spellEnd"/>
      <w:r w:rsidRPr="00782153">
        <w:rPr>
          <w:iCs/>
          <w:sz w:val="24"/>
          <w:szCs w:val="28"/>
          <w:lang w:eastAsia="ru-RU"/>
        </w:rPr>
        <w:t>;</w:t>
      </w:r>
    </w:p>
    <w:p w14:paraId="29E7DE76" w14:textId="77777777" w:rsidR="00C8207E" w:rsidRPr="00782153" w:rsidRDefault="00C8207E" w:rsidP="00C8207E">
      <w:pPr>
        <w:tabs>
          <w:tab w:val="left" w:pos="360"/>
        </w:tabs>
        <w:autoSpaceDE w:val="0"/>
        <w:ind w:firstLine="567"/>
        <w:jc w:val="both"/>
        <w:rPr>
          <w:iCs/>
          <w:sz w:val="24"/>
          <w:szCs w:val="28"/>
          <w:lang w:eastAsia="ru-RU"/>
        </w:rPr>
      </w:pPr>
      <w:r w:rsidRPr="00782153">
        <w:rPr>
          <w:iCs/>
          <w:sz w:val="24"/>
          <w:szCs w:val="28"/>
          <w:lang w:eastAsia="ru-RU"/>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14:paraId="3F4E19BA" w14:textId="77777777" w:rsidR="00C8207E" w:rsidRPr="00782153" w:rsidRDefault="00C8207E" w:rsidP="00C8207E">
      <w:pPr>
        <w:tabs>
          <w:tab w:val="left" w:pos="360"/>
        </w:tabs>
        <w:autoSpaceDE w:val="0"/>
        <w:ind w:firstLine="567"/>
        <w:jc w:val="both"/>
        <w:rPr>
          <w:iCs/>
          <w:sz w:val="24"/>
          <w:szCs w:val="28"/>
          <w:lang w:eastAsia="ru-RU"/>
        </w:rPr>
      </w:pPr>
      <w:r w:rsidRPr="00782153">
        <w:rPr>
          <w:iCs/>
          <w:sz w:val="24"/>
          <w:szCs w:val="28"/>
          <w:lang w:eastAsia="ru-RU"/>
        </w:rPr>
        <w:tab/>
        <w:t>8) оказание инвалидам помощи в преодолении барьеров, мешающих получению ими муниципальной услуги наравне с другими лицами.</w:t>
      </w:r>
    </w:p>
    <w:p w14:paraId="323DCBA3" w14:textId="77777777" w:rsidR="00C8207E" w:rsidRPr="00782153" w:rsidRDefault="00C8207E" w:rsidP="00C8207E">
      <w:pPr>
        <w:tabs>
          <w:tab w:val="left" w:pos="360"/>
        </w:tabs>
        <w:autoSpaceDE w:val="0"/>
        <w:ind w:firstLine="567"/>
        <w:jc w:val="both"/>
        <w:rPr>
          <w:sz w:val="24"/>
          <w:szCs w:val="28"/>
          <w:lang w:eastAsia="ru-RU"/>
        </w:rPr>
      </w:pPr>
      <w:r w:rsidRPr="00782153">
        <w:rPr>
          <w:sz w:val="24"/>
          <w:lang w:eastAsia="ru-RU"/>
        </w:rPr>
        <w:tab/>
      </w:r>
      <w:r w:rsidRPr="00782153">
        <w:rPr>
          <w:sz w:val="24"/>
          <w:szCs w:val="28"/>
          <w:lang w:eastAsia="ru-RU"/>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14:paraId="07BA089B" w14:textId="77777777" w:rsidR="00C8207E" w:rsidRPr="00782153" w:rsidRDefault="00C8207E" w:rsidP="00C8207E">
      <w:pPr>
        <w:autoSpaceDE w:val="0"/>
        <w:ind w:firstLine="567"/>
        <w:jc w:val="both"/>
        <w:rPr>
          <w:sz w:val="24"/>
          <w:szCs w:val="24"/>
          <w:lang w:eastAsia="ru-RU"/>
        </w:rPr>
      </w:pPr>
      <w:r w:rsidRPr="00782153">
        <w:rPr>
          <w:sz w:val="24"/>
          <w:szCs w:val="24"/>
          <w:lang w:eastAsia="ru-RU"/>
        </w:rPr>
        <w:t>2.17. Показатели доступности и качества муниципальных услуг.</w:t>
      </w:r>
    </w:p>
    <w:p w14:paraId="06E8D45D" w14:textId="77777777" w:rsidR="00C8207E" w:rsidRPr="00782153" w:rsidRDefault="00C8207E" w:rsidP="00C8207E">
      <w:pPr>
        <w:autoSpaceDE w:val="0"/>
        <w:ind w:firstLine="567"/>
        <w:jc w:val="both"/>
        <w:rPr>
          <w:sz w:val="24"/>
          <w:szCs w:val="24"/>
          <w:lang w:eastAsia="ru-RU"/>
        </w:rPr>
      </w:pPr>
      <w:r w:rsidRPr="00782153">
        <w:rPr>
          <w:sz w:val="24"/>
          <w:szCs w:val="24"/>
          <w:lang w:eastAsia="ru-RU"/>
        </w:rPr>
        <w:t>Показателями доступности являются:</w:t>
      </w:r>
    </w:p>
    <w:p w14:paraId="2D27B426" w14:textId="77777777" w:rsidR="00C8207E" w:rsidRPr="00782153" w:rsidRDefault="00C8207E" w:rsidP="00C8207E">
      <w:pPr>
        <w:autoSpaceDE w:val="0"/>
        <w:ind w:firstLine="567"/>
        <w:jc w:val="both"/>
        <w:rPr>
          <w:sz w:val="24"/>
          <w:szCs w:val="24"/>
          <w:lang w:eastAsia="ru-RU"/>
        </w:rPr>
      </w:pPr>
      <w:r w:rsidRPr="00782153">
        <w:rPr>
          <w:sz w:val="24"/>
          <w:szCs w:val="24"/>
          <w:lang w:eastAsia="ru-RU"/>
        </w:rPr>
        <w:t>1) широкий доступ к информации о предоставлении муниципальной услуги;</w:t>
      </w:r>
    </w:p>
    <w:p w14:paraId="6736F0C4" w14:textId="77777777" w:rsidR="00C8207E" w:rsidRPr="00782153" w:rsidRDefault="00C8207E" w:rsidP="00C8207E">
      <w:pPr>
        <w:autoSpaceDE w:val="0"/>
        <w:ind w:firstLine="567"/>
        <w:jc w:val="both"/>
        <w:rPr>
          <w:sz w:val="24"/>
          <w:szCs w:val="24"/>
          <w:lang w:eastAsia="ru-RU"/>
        </w:rPr>
      </w:pPr>
      <w:r w:rsidRPr="00782153">
        <w:rPr>
          <w:sz w:val="24"/>
          <w:szCs w:val="24"/>
          <w:lang w:eastAsia="ru-RU"/>
        </w:rPr>
        <w:lastRenderedPageBreak/>
        <w:t>2) получение муниципальной услуги своевременно и в соответствии со стандартом предоставления муниципальной услуги;</w:t>
      </w:r>
    </w:p>
    <w:p w14:paraId="41BF7CAC" w14:textId="77777777" w:rsidR="00C8207E" w:rsidRPr="00782153" w:rsidRDefault="00C8207E" w:rsidP="00C8207E">
      <w:pPr>
        <w:autoSpaceDE w:val="0"/>
        <w:ind w:firstLine="567"/>
        <w:jc w:val="both"/>
        <w:rPr>
          <w:sz w:val="24"/>
          <w:szCs w:val="24"/>
          <w:lang w:eastAsia="ru-RU"/>
        </w:rPr>
      </w:pPr>
      <w:r w:rsidRPr="00782153">
        <w:rPr>
          <w:sz w:val="24"/>
          <w:szCs w:val="24"/>
          <w:lang w:eastAsia="ru-RU"/>
        </w:rPr>
        <w:t>3) получение полной, актуальной и достоверной информации о порядке предоставления муниципальной услуги;</w:t>
      </w:r>
    </w:p>
    <w:p w14:paraId="6A1EBAC8" w14:textId="77777777" w:rsidR="00C8207E" w:rsidRPr="00782153" w:rsidRDefault="00C8207E" w:rsidP="00C8207E">
      <w:pPr>
        <w:autoSpaceDE w:val="0"/>
        <w:ind w:firstLine="567"/>
        <w:jc w:val="both"/>
        <w:rPr>
          <w:sz w:val="24"/>
          <w:szCs w:val="24"/>
          <w:lang w:eastAsia="ru-RU"/>
        </w:rPr>
      </w:pPr>
      <w:r w:rsidRPr="00782153">
        <w:rPr>
          <w:sz w:val="24"/>
          <w:szCs w:val="24"/>
          <w:lang w:eastAsia="ru-RU"/>
        </w:rPr>
        <w:t>4) получение информации о результате предоставления муниципальной услуги;</w:t>
      </w:r>
    </w:p>
    <w:p w14:paraId="37F084DD" w14:textId="77777777" w:rsidR="00C8207E" w:rsidRPr="00782153" w:rsidRDefault="00C8207E" w:rsidP="00C8207E">
      <w:pPr>
        <w:autoSpaceDE w:val="0"/>
        <w:ind w:firstLine="567"/>
        <w:jc w:val="both"/>
        <w:rPr>
          <w:sz w:val="24"/>
          <w:szCs w:val="24"/>
          <w:lang w:eastAsia="ru-RU"/>
        </w:rPr>
      </w:pPr>
      <w:r w:rsidRPr="00782153">
        <w:rPr>
          <w:sz w:val="24"/>
          <w:szCs w:val="24"/>
          <w:lang w:eastAsia="ru-RU"/>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14:paraId="2125F5F1" w14:textId="77777777" w:rsidR="00C8207E" w:rsidRPr="00782153" w:rsidRDefault="00C8207E" w:rsidP="00C8207E">
      <w:pPr>
        <w:autoSpaceDE w:val="0"/>
        <w:ind w:firstLine="567"/>
        <w:jc w:val="both"/>
        <w:rPr>
          <w:sz w:val="24"/>
          <w:szCs w:val="24"/>
          <w:lang w:eastAsia="ru-RU"/>
        </w:rPr>
      </w:pPr>
      <w:r w:rsidRPr="00782153">
        <w:rPr>
          <w:sz w:val="24"/>
          <w:szCs w:val="24"/>
          <w:lang w:eastAsia="ru-RU"/>
        </w:rPr>
        <w:t>Показателями качества являются:</w:t>
      </w:r>
    </w:p>
    <w:p w14:paraId="4858E85B" w14:textId="77777777" w:rsidR="00C8207E" w:rsidRPr="00782153" w:rsidRDefault="00C8207E" w:rsidP="00C8207E">
      <w:pPr>
        <w:autoSpaceDE w:val="0"/>
        <w:ind w:firstLine="567"/>
        <w:jc w:val="both"/>
        <w:rPr>
          <w:sz w:val="24"/>
          <w:szCs w:val="24"/>
          <w:lang w:eastAsia="ru-RU"/>
        </w:rPr>
      </w:pPr>
      <w:r w:rsidRPr="00782153">
        <w:rPr>
          <w:sz w:val="24"/>
          <w:szCs w:val="24"/>
          <w:lang w:eastAsia="ru-RU"/>
        </w:rPr>
        <w:t>1) соблюдение срока предоставления муниципальной услуги;</w:t>
      </w:r>
    </w:p>
    <w:p w14:paraId="15D6C1AE" w14:textId="77777777" w:rsidR="00C8207E" w:rsidRPr="00782153" w:rsidRDefault="00C8207E" w:rsidP="00C8207E">
      <w:pPr>
        <w:autoSpaceDE w:val="0"/>
        <w:ind w:firstLine="567"/>
        <w:jc w:val="both"/>
        <w:rPr>
          <w:sz w:val="24"/>
          <w:szCs w:val="24"/>
          <w:lang w:eastAsia="ru-RU"/>
        </w:rPr>
      </w:pPr>
      <w:r w:rsidRPr="00782153">
        <w:rPr>
          <w:sz w:val="24"/>
          <w:szCs w:val="24"/>
          <w:lang w:eastAsia="ru-RU"/>
        </w:rPr>
        <w:t>2) обоснованность отказов заявителям в предоставлении муниципальной услуги;</w:t>
      </w:r>
    </w:p>
    <w:p w14:paraId="6AD0E2C9" w14:textId="77777777" w:rsidR="00C8207E" w:rsidRPr="00782153" w:rsidRDefault="00C8207E" w:rsidP="00C8207E">
      <w:pPr>
        <w:autoSpaceDE w:val="0"/>
        <w:ind w:firstLine="567"/>
        <w:jc w:val="both"/>
        <w:rPr>
          <w:sz w:val="24"/>
          <w:szCs w:val="24"/>
          <w:lang w:eastAsia="ru-RU"/>
        </w:rPr>
      </w:pPr>
      <w:r w:rsidRPr="00782153">
        <w:rPr>
          <w:sz w:val="24"/>
          <w:szCs w:val="24"/>
          <w:lang w:eastAsia="ru-RU"/>
        </w:rPr>
        <w:t>3) отсутствие поданных в установленном порядке жалоб на действия (бездействие) должностных лиц в ходе предоставления муниципальной услуги;</w:t>
      </w:r>
    </w:p>
    <w:p w14:paraId="6A992A29" w14:textId="77777777" w:rsidR="00C8207E" w:rsidRPr="00782153" w:rsidRDefault="00C8207E" w:rsidP="00C8207E">
      <w:pPr>
        <w:tabs>
          <w:tab w:val="left" w:pos="360"/>
        </w:tabs>
        <w:autoSpaceDE w:val="0"/>
        <w:ind w:firstLine="567"/>
        <w:jc w:val="both"/>
        <w:rPr>
          <w:sz w:val="24"/>
          <w:szCs w:val="24"/>
          <w:lang w:eastAsia="ru-RU"/>
        </w:rPr>
      </w:pPr>
      <w:r w:rsidRPr="00782153">
        <w:rPr>
          <w:sz w:val="24"/>
          <w:szCs w:val="24"/>
          <w:lang w:eastAsia="ru-RU"/>
        </w:rPr>
        <w:t>4) достоверность и полнота информирования гражданина о ходе рассмотрения его обращения;</w:t>
      </w:r>
    </w:p>
    <w:p w14:paraId="10F34B87" w14:textId="77777777" w:rsidR="00C8207E" w:rsidRPr="00782153" w:rsidRDefault="00C8207E" w:rsidP="00C8207E">
      <w:pPr>
        <w:widowControl w:val="0"/>
        <w:tabs>
          <w:tab w:val="left" w:pos="360"/>
        </w:tabs>
        <w:suppressAutoHyphens/>
        <w:autoSpaceDE w:val="0"/>
        <w:ind w:firstLine="567"/>
        <w:jc w:val="both"/>
        <w:rPr>
          <w:rFonts w:eastAsia="Calibri" w:cs="Arial"/>
          <w:iCs/>
          <w:sz w:val="24"/>
          <w:szCs w:val="24"/>
          <w:lang w:eastAsia="en-US"/>
        </w:rPr>
      </w:pPr>
      <w:r w:rsidRPr="00782153">
        <w:rPr>
          <w:rFonts w:eastAsia="Calibri" w:cs="Arial"/>
          <w:iCs/>
          <w:sz w:val="24"/>
          <w:szCs w:val="24"/>
          <w:lang w:eastAsia="en-US"/>
        </w:rPr>
        <w:t>5) снижение максимального срока ожидания при подаче документов и получении результата предоставления муниципальной услуги;</w:t>
      </w:r>
    </w:p>
    <w:p w14:paraId="60A52B58" w14:textId="77777777" w:rsidR="00C8207E" w:rsidRPr="00782153" w:rsidRDefault="00C8207E" w:rsidP="00C8207E">
      <w:pPr>
        <w:tabs>
          <w:tab w:val="left" w:pos="360"/>
        </w:tabs>
        <w:autoSpaceDE w:val="0"/>
        <w:ind w:firstLine="567"/>
        <w:jc w:val="both"/>
        <w:rPr>
          <w:iCs/>
          <w:sz w:val="24"/>
          <w:szCs w:val="24"/>
          <w:lang w:eastAsia="ru-RU"/>
        </w:rPr>
      </w:pPr>
      <w:r w:rsidRPr="00782153">
        <w:rPr>
          <w:iCs/>
          <w:sz w:val="24"/>
          <w:szCs w:val="24"/>
          <w:lang w:eastAsia="ru-RU"/>
        </w:rPr>
        <w:t>6) количество взаимодействия заявителя со специалистами при предоставлении муниципальной услуги и их продолжительностью (заявитель взаимодействует со специалистами при непосредственном обращении в Администрацию при подаче документов и при получении результата предоставления муниципальной услуги. Продолжительность каждого взаимодействия не должно превышать 15 минут);</w:t>
      </w:r>
    </w:p>
    <w:p w14:paraId="3B7CBCBD" w14:textId="77777777" w:rsidR="00C8207E" w:rsidRPr="00782153" w:rsidRDefault="00C8207E" w:rsidP="00C8207E">
      <w:pPr>
        <w:autoSpaceDE w:val="0"/>
        <w:autoSpaceDN w:val="0"/>
        <w:adjustRightInd w:val="0"/>
        <w:ind w:firstLine="567"/>
        <w:jc w:val="both"/>
        <w:rPr>
          <w:sz w:val="24"/>
          <w:szCs w:val="24"/>
          <w:lang w:eastAsia="ru-RU"/>
        </w:rPr>
      </w:pPr>
      <w:r w:rsidRPr="00782153">
        <w:rPr>
          <w:iCs/>
          <w:sz w:val="24"/>
          <w:szCs w:val="24"/>
          <w:lang w:eastAsia="ru-RU"/>
        </w:rPr>
        <w:t>7) к</w:t>
      </w:r>
      <w:r w:rsidRPr="00782153">
        <w:rPr>
          <w:sz w:val="24"/>
          <w:szCs w:val="24"/>
          <w:lang w:eastAsia="ru-RU"/>
        </w:rPr>
        <w:t>орректность и компетентность специалиста, взаимодействующего с заявителем при предоставлении муниципальной услуги;</w:t>
      </w:r>
    </w:p>
    <w:p w14:paraId="3B617C79"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14:paraId="25F0F152" w14:textId="77777777" w:rsidR="00C8207E" w:rsidRPr="00782153" w:rsidRDefault="00C8207E" w:rsidP="00C8207E">
      <w:pPr>
        <w:tabs>
          <w:tab w:val="left" w:pos="360"/>
        </w:tabs>
        <w:autoSpaceDE w:val="0"/>
        <w:ind w:firstLine="567"/>
        <w:jc w:val="both"/>
        <w:rPr>
          <w:sz w:val="24"/>
          <w:szCs w:val="24"/>
          <w:lang w:eastAsia="ru-RU"/>
        </w:rPr>
      </w:pPr>
      <w:r w:rsidRPr="00782153">
        <w:rPr>
          <w:sz w:val="24"/>
          <w:szCs w:val="24"/>
          <w:lang w:eastAsia="ru-RU"/>
        </w:rPr>
        <w:t>2.18. Иные требования, в том числе учитывающие особенности предоставления муниципальной услуги в электронной форме.</w:t>
      </w:r>
    </w:p>
    <w:p w14:paraId="27669595" w14:textId="77777777" w:rsidR="00C8207E" w:rsidRPr="00782153" w:rsidRDefault="00C8207E" w:rsidP="00C8207E">
      <w:pPr>
        <w:ind w:firstLine="567"/>
        <w:jc w:val="both"/>
        <w:rPr>
          <w:sz w:val="24"/>
          <w:szCs w:val="24"/>
          <w:lang w:eastAsia="ru-RU"/>
        </w:rPr>
      </w:pPr>
      <w:bookmarkStart w:id="4" w:name="dst100405"/>
      <w:bookmarkEnd w:id="4"/>
      <w:r w:rsidRPr="00782153">
        <w:rPr>
          <w:sz w:val="24"/>
          <w:szCs w:val="24"/>
          <w:lang w:eastAsia="ru-RU"/>
        </w:rPr>
        <w:t>2.18.1. Заявитель вправе обратиться с з</w:t>
      </w:r>
      <w:r w:rsidRPr="00782153">
        <w:rPr>
          <w:bCs/>
          <w:sz w:val="24"/>
          <w:szCs w:val="24"/>
          <w:lang w:eastAsia="ru-RU"/>
        </w:rPr>
        <w:t>аявлением</w:t>
      </w:r>
      <w:r w:rsidRPr="00782153">
        <w:rPr>
          <w:sz w:val="24"/>
          <w:szCs w:val="24"/>
          <w:lang w:eastAsia="ru-RU"/>
        </w:rPr>
        <w:t xml:space="preserve"> любыми способами, предусмотренными настоящим Регламентом.</w:t>
      </w:r>
    </w:p>
    <w:p w14:paraId="258530D9" w14:textId="77777777" w:rsidR="00C8207E" w:rsidRPr="00782153" w:rsidRDefault="00C8207E" w:rsidP="00C8207E">
      <w:pPr>
        <w:autoSpaceDE w:val="0"/>
        <w:autoSpaceDN w:val="0"/>
        <w:adjustRightInd w:val="0"/>
        <w:ind w:firstLine="539"/>
        <w:jc w:val="both"/>
        <w:rPr>
          <w:sz w:val="24"/>
          <w:szCs w:val="24"/>
          <w:lang w:eastAsia="ru-RU"/>
        </w:rPr>
      </w:pPr>
      <w:r w:rsidRPr="00782153">
        <w:rPr>
          <w:sz w:val="24"/>
          <w:szCs w:val="24"/>
          <w:lang w:eastAsia="ru-RU"/>
        </w:rPr>
        <w:t>2.18.2. Заявитель может направить з</w:t>
      </w:r>
      <w:r w:rsidRPr="00782153">
        <w:rPr>
          <w:bCs/>
          <w:sz w:val="24"/>
          <w:szCs w:val="24"/>
          <w:lang w:eastAsia="ru-RU"/>
        </w:rPr>
        <w:t>аявление</w:t>
      </w:r>
      <w:r w:rsidRPr="00782153">
        <w:rPr>
          <w:sz w:val="24"/>
          <w:szCs w:val="24"/>
          <w:lang w:eastAsia="ru-RU"/>
        </w:rPr>
        <w:t xml:space="preserve"> в форме электронного документа, порядок оформления которого определен </w:t>
      </w:r>
      <w:hyperlink r:id="rId15" w:history="1">
        <w:r w:rsidRPr="00782153">
          <w:rPr>
            <w:sz w:val="24"/>
            <w:szCs w:val="24"/>
            <w:lang w:eastAsia="ru-RU"/>
          </w:rPr>
          <w:t>постановлением</w:t>
        </w:r>
      </w:hyperlink>
      <w:r w:rsidRPr="00782153">
        <w:rPr>
          <w:lang w:eastAsia="ru-RU"/>
        </w:rPr>
        <w:t xml:space="preserve"> </w:t>
      </w:r>
      <w:r w:rsidRPr="00782153">
        <w:rPr>
          <w:sz w:val="24"/>
          <w:szCs w:val="24"/>
          <w:lang w:eastAsia="ru-RU"/>
        </w:rPr>
        <w:t xml:space="preserve">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6" w:history="1">
        <w:r w:rsidRPr="00782153">
          <w:rPr>
            <w:sz w:val="24"/>
            <w:szCs w:val="24"/>
            <w:lang w:eastAsia="ru-RU"/>
          </w:rPr>
          <w:t>законом</w:t>
        </w:r>
      </w:hyperlink>
      <w:r w:rsidRPr="00782153">
        <w:rPr>
          <w:sz w:val="24"/>
          <w:szCs w:val="24"/>
          <w:lang w:eastAsia="ru-RU"/>
        </w:rPr>
        <w:t xml:space="preserve"> от 6 апреля 2011 г. № 63-ФЗ "Об электронной подписи".</w:t>
      </w:r>
    </w:p>
    <w:p w14:paraId="01AFC5C2" w14:textId="77777777" w:rsidR="00C8207E" w:rsidRPr="00782153" w:rsidRDefault="00C8207E" w:rsidP="00C8207E">
      <w:pPr>
        <w:autoSpaceDE w:val="0"/>
        <w:autoSpaceDN w:val="0"/>
        <w:adjustRightInd w:val="0"/>
        <w:ind w:firstLine="539"/>
        <w:jc w:val="both"/>
        <w:rPr>
          <w:sz w:val="24"/>
          <w:szCs w:val="24"/>
          <w:lang w:eastAsia="ru-RU"/>
        </w:rPr>
      </w:pPr>
      <w:r w:rsidRPr="00782153">
        <w:rPr>
          <w:sz w:val="24"/>
          <w:szCs w:val="24"/>
          <w:lang w:eastAsia="ru-RU"/>
        </w:rPr>
        <w:t>Средства электронной подписи, применяемые заявителем при направлении з</w:t>
      </w:r>
      <w:r w:rsidRPr="00782153">
        <w:rPr>
          <w:bCs/>
          <w:sz w:val="24"/>
          <w:szCs w:val="24"/>
          <w:lang w:eastAsia="ru-RU"/>
        </w:rPr>
        <w:t>аявления</w:t>
      </w:r>
      <w:r w:rsidRPr="00782153">
        <w:rPr>
          <w:sz w:val="24"/>
          <w:szCs w:val="24"/>
          <w:lang w:eastAsia="ru-RU"/>
        </w:rPr>
        <w:t xml:space="preserve">, </w:t>
      </w:r>
      <w:r w:rsidRPr="00782153">
        <w:rPr>
          <w:sz w:val="24"/>
          <w:lang w:eastAsia="ru-RU"/>
        </w:rPr>
        <w:t xml:space="preserve">заявления об исправлении опечаток или ошибок, </w:t>
      </w:r>
      <w:r w:rsidRPr="00782153">
        <w:rPr>
          <w:sz w:val="24"/>
          <w:szCs w:val="24"/>
          <w:lang w:eastAsia="ru-RU"/>
        </w:rPr>
        <w:t xml:space="preserve">заявления о выдаче копии и прилагаемых документов в электронной форме, должны быть сертифицированы в соответствии с Федеральным </w:t>
      </w:r>
      <w:hyperlink r:id="rId17" w:history="1">
        <w:r w:rsidRPr="00782153">
          <w:rPr>
            <w:sz w:val="24"/>
            <w:szCs w:val="24"/>
            <w:lang w:eastAsia="ru-RU"/>
          </w:rPr>
          <w:t>законом</w:t>
        </w:r>
      </w:hyperlink>
      <w:r w:rsidRPr="00782153">
        <w:rPr>
          <w:sz w:val="24"/>
          <w:szCs w:val="24"/>
          <w:lang w:eastAsia="ru-RU"/>
        </w:rPr>
        <w:t xml:space="preserve"> от 6 апреля 2011 г. № 63-ФЗ "Об электронной подписи".</w:t>
      </w:r>
    </w:p>
    <w:p w14:paraId="4F425D8C" w14:textId="77777777" w:rsidR="00C8207E" w:rsidRPr="00782153" w:rsidRDefault="00C8207E" w:rsidP="00C8207E">
      <w:pPr>
        <w:autoSpaceDE w:val="0"/>
        <w:autoSpaceDN w:val="0"/>
        <w:adjustRightInd w:val="0"/>
        <w:ind w:firstLine="539"/>
        <w:jc w:val="both"/>
        <w:rPr>
          <w:sz w:val="24"/>
          <w:szCs w:val="24"/>
          <w:lang w:eastAsia="ru-RU"/>
        </w:rPr>
      </w:pPr>
      <w:r w:rsidRPr="00782153">
        <w:rPr>
          <w:sz w:val="24"/>
          <w:szCs w:val="24"/>
          <w:lang w:eastAsia="ru-RU"/>
        </w:rPr>
        <w:t>2.18.3. При направлении заявителем з</w:t>
      </w:r>
      <w:r w:rsidRPr="00782153">
        <w:rPr>
          <w:bCs/>
          <w:sz w:val="24"/>
          <w:szCs w:val="24"/>
          <w:lang w:eastAsia="ru-RU"/>
        </w:rPr>
        <w:t>аявления</w:t>
      </w:r>
      <w:r w:rsidRPr="00782153">
        <w:rPr>
          <w:sz w:val="24"/>
          <w:szCs w:val="24"/>
          <w:lang w:eastAsia="ru-RU"/>
        </w:rPr>
        <w:t xml:space="preserve">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14:paraId="400B94EF" w14:textId="77777777" w:rsidR="00C8207E" w:rsidRPr="00782153" w:rsidRDefault="00C8207E" w:rsidP="00C8207E">
      <w:pPr>
        <w:autoSpaceDE w:val="0"/>
        <w:autoSpaceDN w:val="0"/>
        <w:adjustRightInd w:val="0"/>
        <w:ind w:firstLine="539"/>
        <w:jc w:val="both"/>
        <w:rPr>
          <w:sz w:val="24"/>
          <w:szCs w:val="24"/>
          <w:lang w:eastAsia="ru-RU"/>
        </w:rPr>
      </w:pPr>
      <w:r w:rsidRPr="00782153">
        <w:rPr>
          <w:sz w:val="24"/>
          <w:szCs w:val="24"/>
          <w:lang w:eastAsia="ru-RU"/>
        </w:rPr>
        <w:lastRenderedPageBreak/>
        <w:t>2.18.4. Электронные документы предоставляются в следующих форматах:</w:t>
      </w:r>
    </w:p>
    <w:p w14:paraId="175D73D6" w14:textId="77777777" w:rsidR="00C8207E" w:rsidRPr="00782153" w:rsidRDefault="00C8207E" w:rsidP="00C8207E">
      <w:pPr>
        <w:ind w:right="21" w:firstLine="539"/>
        <w:rPr>
          <w:sz w:val="24"/>
          <w:szCs w:val="24"/>
          <w:lang w:eastAsia="ru-RU"/>
        </w:rPr>
      </w:pPr>
      <w:r w:rsidRPr="00782153">
        <w:rPr>
          <w:sz w:val="24"/>
          <w:szCs w:val="24"/>
          <w:lang w:eastAsia="ru-RU"/>
        </w:rPr>
        <w:t xml:space="preserve">а) </w:t>
      </w:r>
      <w:proofErr w:type="spellStart"/>
      <w:r w:rsidRPr="00782153">
        <w:rPr>
          <w:sz w:val="24"/>
          <w:szCs w:val="24"/>
          <w:lang w:eastAsia="ru-RU"/>
        </w:rPr>
        <w:t>xml</w:t>
      </w:r>
      <w:proofErr w:type="spellEnd"/>
      <w:r w:rsidRPr="00782153">
        <w:rPr>
          <w:sz w:val="24"/>
          <w:szCs w:val="24"/>
          <w:lang w:eastAsia="ru-RU"/>
        </w:rPr>
        <w:t xml:space="preserve"> - для формализованных документов;</w:t>
      </w:r>
    </w:p>
    <w:p w14:paraId="77319881" w14:textId="77777777" w:rsidR="00C8207E" w:rsidRPr="00782153" w:rsidRDefault="00C8207E" w:rsidP="00C8207E">
      <w:pPr>
        <w:ind w:left="50" w:right="21" w:firstLine="539"/>
        <w:jc w:val="both"/>
        <w:rPr>
          <w:sz w:val="24"/>
          <w:szCs w:val="24"/>
          <w:lang w:eastAsia="ru-RU"/>
        </w:rPr>
      </w:pPr>
      <w:r w:rsidRPr="00782153">
        <w:rPr>
          <w:sz w:val="24"/>
          <w:szCs w:val="24"/>
          <w:lang w:eastAsia="ru-RU"/>
        </w:rPr>
        <w:t xml:space="preserve">б) </w:t>
      </w:r>
      <w:proofErr w:type="spellStart"/>
      <w:r w:rsidRPr="00782153">
        <w:rPr>
          <w:sz w:val="24"/>
          <w:szCs w:val="24"/>
          <w:lang w:eastAsia="ru-RU"/>
        </w:rPr>
        <w:t>doc</w:t>
      </w:r>
      <w:proofErr w:type="spellEnd"/>
      <w:r w:rsidRPr="00782153">
        <w:rPr>
          <w:sz w:val="24"/>
          <w:szCs w:val="24"/>
          <w:lang w:eastAsia="ru-RU"/>
        </w:rPr>
        <w:t xml:space="preserve">, </w:t>
      </w:r>
      <w:proofErr w:type="spellStart"/>
      <w:r w:rsidRPr="00782153">
        <w:rPr>
          <w:sz w:val="24"/>
          <w:szCs w:val="24"/>
          <w:lang w:eastAsia="ru-RU"/>
        </w:rPr>
        <w:t>docx</w:t>
      </w:r>
      <w:proofErr w:type="spellEnd"/>
      <w:r w:rsidRPr="00782153">
        <w:rPr>
          <w:sz w:val="24"/>
          <w:szCs w:val="24"/>
          <w:lang w:eastAsia="ru-RU"/>
        </w:rPr>
        <w:t xml:space="preserve">, </w:t>
      </w:r>
      <w:proofErr w:type="spellStart"/>
      <w:r w:rsidRPr="00782153">
        <w:rPr>
          <w:sz w:val="24"/>
          <w:szCs w:val="24"/>
          <w:lang w:eastAsia="ru-RU"/>
        </w:rPr>
        <w:t>odt</w:t>
      </w:r>
      <w:proofErr w:type="spellEnd"/>
      <w:r w:rsidRPr="00782153">
        <w:rPr>
          <w:sz w:val="24"/>
          <w:szCs w:val="24"/>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44B47CCE" w14:textId="77777777" w:rsidR="00C8207E" w:rsidRPr="00782153" w:rsidRDefault="00C8207E" w:rsidP="00C8207E">
      <w:pPr>
        <w:ind w:right="21" w:firstLine="539"/>
        <w:rPr>
          <w:sz w:val="24"/>
          <w:szCs w:val="24"/>
          <w:lang w:eastAsia="ru-RU"/>
        </w:rPr>
      </w:pPr>
      <w:r w:rsidRPr="00782153">
        <w:rPr>
          <w:sz w:val="24"/>
          <w:szCs w:val="24"/>
          <w:lang w:eastAsia="ru-RU"/>
        </w:rPr>
        <w:t xml:space="preserve">в) </w:t>
      </w:r>
      <w:proofErr w:type="spellStart"/>
      <w:r w:rsidRPr="00782153">
        <w:rPr>
          <w:sz w:val="24"/>
          <w:szCs w:val="24"/>
          <w:lang w:eastAsia="ru-RU"/>
        </w:rPr>
        <w:t>xls</w:t>
      </w:r>
      <w:proofErr w:type="spellEnd"/>
      <w:r w:rsidRPr="00782153">
        <w:rPr>
          <w:sz w:val="24"/>
          <w:szCs w:val="24"/>
          <w:lang w:eastAsia="ru-RU"/>
        </w:rPr>
        <w:t xml:space="preserve">, </w:t>
      </w:r>
      <w:proofErr w:type="spellStart"/>
      <w:r w:rsidRPr="00782153">
        <w:rPr>
          <w:sz w:val="24"/>
          <w:szCs w:val="24"/>
          <w:lang w:eastAsia="ru-RU"/>
        </w:rPr>
        <w:t>xlsx</w:t>
      </w:r>
      <w:proofErr w:type="spellEnd"/>
      <w:r w:rsidRPr="00782153">
        <w:rPr>
          <w:sz w:val="24"/>
          <w:szCs w:val="24"/>
          <w:lang w:eastAsia="ru-RU"/>
        </w:rPr>
        <w:t xml:space="preserve">, </w:t>
      </w:r>
      <w:proofErr w:type="spellStart"/>
      <w:r w:rsidRPr="00782153">
        <w:rPr>
          <w:sz w:val="24"/>
          <w:szCs w:val="24"/>
          <w:lang w:eastAsia="ru-RU"/>
        </w:rPr>
        <w:t>ods</w:t>
      </w:r>
      <w:proofErr w:type="spellEnd"/>
      <w:r w:rsidRPr="00782153">
        <w:rPr>
          <w:sz w:val="24"/>
          <w:szCs w:val="24"/>
          <w:lang w:eastAsia="ru-RU"/>
        </w:rPr>
        <w:t xml:space="preserve"> - для документов, содержащих расчеты;</w:t>
      </w:r>
    </w:p>
    <w:p w14:paraId="5B24D30F" w14:textId="77777777" w:rsidR="00C8207E" w:rsidRPr="00782153" w:rsidRDefault="00C8207E" w:rsidP="00C8207E">
      <w:pPr>
        <w:ind w:left="50" w:right="21" w:firstLine="539"/>
        <w:jc w:val="both"/>
        <w:rPr>
          <w:sz w:val="24"/>
          <w:szCs w:val="24"/>
          <w:lang w:eastAsia="ru-RU"/>
        </w:rPr>
      </w:pPr>
      <w:r w:rsidRPr="00782153">
        <w:rPr>
          <w:sz w:val="24"/>
          <w:szCs w:val="24"/>
          <w:lang w:eastAsia="ru-RU"/>
        </w:rPr>
        <w:t xml:space="preserve">г) </w:t>
      </w:r>
      <w:proofErr w:type="spellStart"/>
      <w:r w:rsidRPr="00782153">
        <w:rPr>
          <w:sz w:val="24"/>
          <w:szCs w:val="24"/>
          <w:lang w:eastAsia="ru-RU"/>
        </w:rPr>
        <w:t>pdf</w:t>
      </w:r>
      <w:proofErr w:type="spellEnd"/>
      <w:r w:rsidRPr="00782153">
        <w:rPr>
          <w:sz w:val="24"/>
          <w:szCs w:val="24"/>
          <w:lang w:eastAsia="ru-RU"/>
        </w:rPr>
        <w:t xml:space="preserve">, </w:t>
      </w:r>
      <w:proofErr w:type="spellStart"/>
      <w:r w:rsidRPr="00782153">
        <w:rPr>
          <w:sz w:val="24"/>
          <w:szCs w:val="24"/>
          <w:lang w:eastAsia="ru-RU"/>
        </w:rPr>
        <w:t>jpg</w:t>
      </w:r>
      <w:proofErr w:type="spellEnd"/>
      <w:r w:rsidRPr="00782153">
        <w:rPr>
          <w:sz w:val="24"/>
          <w:szCs w:val="24"/>
          <w:lang w:eastAsia="ru-RU"/>
        </w:rPr>
        <w:t xml:space="preserve">, </w:t>
      </w:r>
      <w:proofErr w:type="spellStart"/>
      <w:r w:rsidRPr="00782153">
        <w:rPr>
          <w:sz w:val="24"/>
          <w:szCs w:val="24"/>
          <w:lang w:eastAsia="ru-RU"/>
        </w:rPr>
        <w:t>jpeg</w:t>
      </w:r>
      <w:proofErr w:type="spellEnd"/>
      <w:r w:rsidRPr="00782153">
        <w:rPr>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2EC1D9B1" w14:textId="77777777" w:rsidR="00C8207E" w:rsidRPr="00782153" w:rsidRDefault="00C8207E" w:rsidP="00C8207E">
      <w:pPr>
        <w:ind w:left="708" w:right="63" w:firstLine="539"/>
        <w:jc w:val="both"/>
        <w:rPr>
          <w:sz w:val="24"/>
          <w:szCs w:val="24"/>
          <w:lang w:eastAsia="ru-RU"/>
        </w:rPr>
      </w:pPr>
      <w:r w:rsidRPr="00782153">
        <w:rPr>
          <w:sz w:val="24"/>
          <w:szCs w:val="24"/>
          <w:lang w:eastAsia="ru-RU"/>
        </w:rPr>
        <w:t xml:space="preserve">д) </w:t>
      </w:r>
      <w:proofErr w:type="spellStart"/>
      <w:r w:rsidRPr="00782153">
        <w:rPr>
          <w:sz w:val="24"/>
          <w:szCs w:val="24"/>
          <w:lang w:eastAsia="ru-RU"/>
        </w:rPr>
        <w:t>zip</w:t>
      </w:r>
      <w:proofErr w:type="spellEnd"/>
      <w:r w:rsidRPr="00782153">
        <w:rPr>
          <w:sz w:val="24"/>
          <w:szCs w:val="24"/>
          <w:lang w:eastAsia="ru-RU"/>
        </w:rPr>
        <w:t xml:space="preserve">, </w:t>
      </w:r>
      <w:proofErr w:type="spellStart"/>
      <w:r w:rsidRPr="00782153">
        <w:rPr>
          <w:sz w:val="24"/>
          <w:szCs w:val="24"/>
          <w:lang w:eastAsia="ru-RU"/>
        </w:rPr>
        <w:t>rar</w:t>
      </w:r>
      <w:proofErr w:type="spellEnd"/>
      <w:r w:rsidRPr="00782153">
        <w:rPr>
          <w:sz w:val="24"/>
          <w:szCs w:val="24"/>
          <w:lang w:eastAsia="ru-RU"/>
        </w:rPr>
        <w:t>–</w:t>
      </w:r>
      <w:proofErr w:type="spellStart"/>
      <w:r w:rsidRPr="00782153">
        <w:rPr>
          <w:sz w:val="24"/>
          <w:szCs w:val="24"/>
          <w:lang w:eastAsia="ru-RU"/>
        </w:rPr>
        <w:t>длясжатых</w:t>
      </w:r>
      <w:proofErr w:type="spellEnd"/>
      <w:r w:rsidRPr="00782153">
        <w:rPr>
          <w:sz w:val="24"/>
          <w:szCs w:val="24"/>
          <w:lang w:eastAsia="ru-RU"/>
        </w:rPr>
        <w:t xml:space="preserve"> документов в один файл;</w:t>
      </w:r>
    </w:p>
    <w:p w14:paraId="5DC91CB6" w14:textId="77777777" w:rsidR="00C8207E" w:rsidRPr="00782153" w:rsidRDefault="00C8207E" w:rsidP="00C8207E">
      <w:pPr>
        <w:ind w:left="708" w:right="63" w:firstLine="539"/>
        <w:jc w:val="both"/>
        <w:rPr>
          <w:sz w:val="24"/>
          <w:szCs w:val="24"/>
          <w:lang w:eastAsia="ru-RU"/>
        </w:rPr>
      </w:pPr>
      <w:r w:rsidRPr="00782153">
        <w:rPr>
          <w:sz w:val="24"/>
          <w:szCs w:val="24"/>
          <w:lang w:eastAsia="ru-RU"/>
        </w:rPr>
        <w:t xml:space="preserve">е) </w:t>
      </w:r>
      <w:proofErr w:type="spellStart"/>
      <w:r w:rsidRPr="00782153">
        <w:rPr>
          <w:sz w:val="24"/>
          <w:szCs w:val="24"/>
          <w:lang w:eastAsia="ru-RU"/>
        </w:rPr>
        <w:t>sig</w:t>
      </w:r>
      <w:proofErr w:type="spellEnd"/>
      <w:r w:rsidRPr="00782153">
        <w:rPr>
          <w:sz w:val="24"/>
          <w:szCs w:val="24"/>
          <w:lang w:eastAsia="ru-RU"/>
        </w:rPr>
        <w:t>–для открепленной усиленной квалифицированной электронной подписи.</w:t>
      </w:r>
    </w:p>
    <w:p w14:paraId="075F61EA" w14:textId="77777777" w:rsidR="00C8207E" w:rsidRPr="00782153" w:rsidRDefault="00C8207E" w:rsidP="00C8207E">
      <w:pPr>
        <w:ind w:left="50" w:right="21" w:firstLine="539"/>
        <w:jc w:val="both"/>
        <w:rPr>
          <w:sz w:val="24"/>
          <w:szCs w:val="24"/>
          <w:lang w:eastAsia="ru-RU"/>
        </w:rPr>
      </w:pPr>
      <w:r w:rsidRPr="00782153">
        <w:rPr>
          <w:sz w:val="24"/>
          <w:szCs w:val="24"/>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82153">
        <w:rPr>
          <w:sz w:val="24"/>
          <w:szCs w:val="24"/>
          <w:lang w:eastAsia="ru-RU"/>
        </w:rPr>
        <w:t>dpi</w:t>
      </w:r>
      <w:proofErr w:type="spellEnd"/>
      <w:r w:rsidRPr="00782153">
        <w:rPr>
          <w:sz w:val="24"/>
          <w:szCs w:val="24"/>
          <w:lang w:eastAsia="ru-RU"/>
        </w:rPr>
        <w:t xml:space="preserve"> (масштаб </w:t>
      </w:r>
      <w:proofErr w:type="gramStart"/>
      <w:r w:rsidRPr="00782153">
        <w:rPr>
          <w:sz w:val="24"/>
          <w:szCs w:val="24"/>
          <w:lang w:eastAsia="ru-RU"/>
        </w:rPr>
        <w:t>1 :</w:t>
      </w:r>
      <w:proofErr w:type="gramEnd"/>
      <w:r w:rsidRPr="00782153">
        <w:rPr>
          <w:sz w:val="24"/>
          <w:szCs w:val="24"/>
          <w:lang w:eastAsia="ru-RU"/>
        </w:rPr>
        <w:t xml:space="preserve"> 1) с использованием следующих режимов:</w:t>
      </w:r>
    </w:p>
    <w:p w14:paraId="713C01C8" w14:textId="77777777" w:rsidR="00C8207E" w:rsidRPr="00782153" w:rsidRDefault="00C8207E" w:rsidP="00C8207E">
      <w:pPr>
        <w:numPr>
          <w:ilvl w:val="0"/>
          <w:numId w:val="21"/>
        </w:numPr>
        <w:ind w:right="21" w:firstLine="539"/>
        <w:jc w:val="both"/>
        <w:rPr>
          <w:sz w:val="24"/>
          <w:szCs w:val="24"/>
          <w:lang w:eastAsia="ru-RU"/>
        </w:rPr>
      </w:pPr>
      <w:r w:rsidRPr="00782153">
        <w:rPr>
          <w:sz w:val="24"/>
          <w:szCs w:val="24"/>
          <w:lang w:eastAsia="ru-RU"/>
        </w:rPr>
        <w:t>"черно-белый" (при отсутствии в документе графических изображений и (или) цветного текста);</w:t>
      </w:r>
    </w:p>
    <w:p w14:paraId="261D4334" w14:textId="77777777" w:rsidR="00C8207E" w:rsidRPr="00782153" w:rsidRDefault="00C8207E" w:rsidP="00C8207E">
      <w:pPr>
        <w:numPr>
          <w:ilvl w:val="0"/>
          <w:numId w:val="21"/>
        </w:numPr>
        <w:ind w:right="21" w:firstLine="539"/>
        <w:jc w:val="both"/>
        <w:rPr>
          <w:sz w:val="24"/>
          <w:szCs w:val="24"/>
          <w:lang w:eastAsia="ru-RU"/>
        </w:rPr>
      </w:pPr>
      <w:r w:rsidRPr="00782153">
        <w:rPr>
          <w:sz w:val="24"/>
          <w:szCs w:val="24"/>
          <w:lang w:eastAsia="ru-RU"/>
        </w:rPr>
        <w:t>"оттенки серого" (при наличии в документе графических изображений, отличных от цветного графического изображения);</w:t>
      </w:r>
    </w:p>
    <w:p w14:paraId="4BA7EAF2" w14:textId="77777777" w:rsidR="00C8207E" w:rsidRPr="00782153" w:rsidRDefault="00C8207E" w:rsidP="00C8207E">
      <w:pPr>
        <w:numPr>
          <w:ilvl w:val="0"/>
          <w:numId w:val="21"/>
        </w:numPr>
        <w:ind w:right="21" w:firstLine="539"/>
        <w:jc w:val="both"/>
        <w:rPr>
          <w:sz w:val="24"/>
          <w:szCs w:val="24"/>
          <w:lang w:eastAsia="ru-RU"/>
        </w:rPr>
      </w:pPr>
      <w:r w:rsidRPr="00782153">
        <w:rPr>
          <w:sz w:val="24"/>
          <w:szCs w:val="24"/>
          <w:lang w:eastAsia="ru-RU"/>
        </w:rPr>
        <w:t>"цветной" или "режим полной цветопередачи" (при наличии в документе цветных графических изображений либо цветного текста);</w:t>
      </w:r>
    </w:p>
    <w:p w14:paraId="03ED2394" w14:textId="77777777" w:rsidR="00C8207E" w:rsidRPr="00782153" w:rsidRDefault="00C8207E" w:rsidP="00C8207E">
      <w:pPr>
        <w:numPr>
          <w:ilvl w:val="0"/>
          <w:numId w:val="21"/>
        </w:numPr>
        <w:ind w:right="21" w:firstLine="539"/>
        <w:jc w:val="both"/>
        <w:rPr>
          <w:sz w:val="24"/>
          <w:szCs w:val="24"/>
          <w:lang w:eastAsia="ru-RU"/>
        </w:rPr>
      </w:pPr>
      <w:r w:rsidRPr="00782153">
        <w:rPr>
          <w:sz w:val="24"/>
          <w:szCs w:val="24"/>
          <w:lang w:eastAsia="ru-RU"/>
        </w:rPr>
        <w:t>с сохранением всех аутентичных признаков подлинности, а именно: графической подписи лица, печати, углового штампа бланка;</w:t>
      </w:r>
    </w:p>
    <w:p w14:paraId="3B7A9A31" w14:textId="77777777" w:rsidR="00C8207E" w:rsidRPr="00782153" w:rsidRDefault="00C8207E" w:rsidP="00C8207E">
      <w:pPr>
        <w:ind w:left="50" w:right="21" w:firstLine="539"/>
        <w:jc w:val="both"/>
        <w:rPr>
          <w:sz w:val="24"/>
          <w:szCs w:val="24"/>
          <w:lang w:eastAsia="ru-RU"/>
        </w:rPr>
      </w:pPr>
      <w:r w:rsidRPr="00782153">
        <w:rPr>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14:paraId="697A10D5" w14:textId="77777777" w:rsidR="00C8207E" w:rsidRPr="00782153" w:rsidRDefault="00C8207E" w:rsidP="00C8207E">
      <w:pPr>
        <w:ind w:right="21" w:firstLine="589"/>
        <w:rPr>
          <w:sz w:val="24"/>
          <w:szCs w:val="24"/>
          <w:lang w:eastAsia="ru-RU"/>
        </w:rPr>
      </w:pPr>
      <w:r w:rsidRPr="00782153">
        <w:rPr>
          <w:sz w:val="24"/>
          <w:szCs w:val="24"/>
          <w:lang w:eastAsia="ru-RU"/>
        </w:rPr>
        <w:t>Электронные документы должны обеспечивать:</w:t>
      </w:r>
    </w:p>
    <w:p w14:paraId="0AE49CB7" w14:textId="77777777" w:rsidR="00C8207E" w:rsidRPr="00782153" w:rsidRDefault="00C8207E" w:rsidP="00C8207E">
      <w:pPr>
        <w:numPr>
          <w:ilvl w:val="0"/>
          <w:numId w:val="21"/>
        </w:numPr>
        <w:ind w:right="21" w:firstLine="539"/>
        <w:jc w:val="both"/>
        <w:rPr>
          <w:sz w:val="24"/>
          <w:szCs w:val="24"/>
          <w:lang w:eastAsia="ru-RU"/>
        </w:rPr>
      </w:pPr>
      <w:r w:rsidRPr="00782153">
        <w:rPr>
          <w:sz w:val="24"/>
          <w:szCs w:val="24"/>
          <w:lang w:eastAsia="ru-RU"/>
        </w:rPr>
        <w:t>возможность идентифицировать документ и количество листов в документе;</w:t>
      </w:r>
    </w:p>
    <w:p w14:paraId="7F5CCA14" w14:textId="77777777" w:rsidR="00C8207E" w:rsidRPr="00782153" w:rsidRDefault="00C8207E" w:rsidP="00C8207E">
      <w:pPr>
        <w:numPr>
          <w:ilvl w:val="0"/>
          <w:numId w:val="21"/>
        </w:numPr>
        <w:ind w:right="21" w:firstLine="539"/>
        <w:jc w:val="both"/>
        <w:rPr>
          <w:sz w:val="24"/>
          <w:szCs w:val="24"/>
          <w:lang w:eastAsia="ru-RU"/>
        </w:rPr>
      </w:pPr>
      <w:r w:rsidRPr="00782153">
        <w:rPr>
          <w:sz w:val="24"/>
          <w:szCs w:val="24"/>
          <w:lang w:eastAsia="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5C16AE9" w14:textId="77777777" w:rsidR="00C8207E" w:rsidRPr="00782153" w:rsidRDefault="00C8207E" w:rsidP="00C8207E">
      <w:pPr>
        <w:autoSpaceDE w:val="0"/>
        <w:autoSpaceDN w:val="0"/>
        <w:adjustRightInd w:val="0"/>
        <w:ind w:firstLine="539"/>
        <w:jc w:val="both"/>
        <w:rPr>
          <w:sz w:val="24"/>
          <w:szCs w:val="24"/>
          <w:lang w:eastAsia="ru-RU"/>
        </w:rPr>
      </w:pPr>
      <w:r w:rsidRPr="00782153">
        <w:rPr>
          <w:sz w:val="24"/>
          <w:szCs w:val="24"/>
          <w:lang w:eastAsia="ru-RU"/>
        </w:rPr>
        <w:t xml:space="preserve">Документы, подлежащие представлению в форматах </w:t>
      </w:r>
      <w:proofErr w:type="spellStart"/>
      <w:r w:rsidRPr="00782153">
        <w:rPr>
          <w:sz w:val="24"/>
          <w:szCs w:val="24"/>
          <w:lang w:eastAsia="ru-RU"/>
        </w:rPr>
        <w:t>xls</w:t>
      </w:r>
      <w:proofErr w:type="spellEnd"/>
      <w:r w:rsidRPr="00782153">
        <w:rPr>
          <w:sz w:val="24"/>
          <w:szCs w:val="24"/>
          <w:lang w:eastAsia="ru-RU"/>
        </w:rPr>
        <w:t xml:space="preserve">, </w:t>
      </w:r>
      <w:proofErr w:type="spellStart"/>
      <w:r w:rsidRPr="00782153">
        <w:rPr>
          <w:sz w:val="24"/>
          <w:szCs w:val="24"/>
          <w:lang w:eastAsia="ru-RU"/>
        </w:rPr>
        <w:t>xlsx</w:t>
      </w:r>
      <w:proofErr w:type="spellEnd"/>
      <w:r w:rsidRPr="00782153">
        <w:rPr>
          <w:sz w:val="24"/>
          <w:szCs w:val="24"/>
          <w:lang w:eastAsia="ru-RU"/>
        </w:rPr>
        <w:t xml:space="preserve"> или </w:t>
      </w:r>
      <w:proofErr w:type="spellStart"/>
      <w:r w:rsidRPr="00782153">
        <w:rPr>
          <w:sz w:val="24"/>
          <w:szCs w:val="24"/>
          <w:lang w:eastAsia="ru-RU"/>
        </w:rPr>
        <w:t>ods</w:t>
      </w:r>
      <w:proofErr w:type="spellEnd"/>
      <w:r w:rsidRPr="00782153">
        <w:rPr>
          <w:sz w:val="24"/>
          <w:szCs w:val="24"/>
          <w:lang w:eastAsia="ru-RU"/>
        </w:rPr>
        <w:t xml:space="preserve">, формируются в виде отдельного электронного документа. </w:t>
      </w:r>
    </w:p>
    <w:p w14:paraId="082F3A0D"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2.18.5. Прием Администрацией з</w:t>
      </w:r>
      <w:r w:rsidRPr="00782153">
        <w:rPr>
          <w:bCs/>
          <w:sz w:val="24"/>
          <w:szCs w:val="24"/>
          <w:lang w:eastAsia="ru-RU"/>
        </w:rPr>
        <w:t>аявления</w:t>
      </w:r>
      <w:r w:rsidRPr="00782153">
        <w:rPr>
          <w:sz w:val="24"/>
          <w:szCs w:val="24"/>
          <w:lang w:eastAsia="ru-RU"/>
        </w:rPr>
        <w:t xml:space="preserve"> и прилагаемых документов осуществляются в порядке, предусмотренном настоящим Регламентом. </w:t>
      </w:r>
    </w:p>
    <w:p w14:paraId="16D2AA31"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2.18.6.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14:paraId="2AD7C662"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32E27A5D" w14:textId="44494A88"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2.18.7. Для приема документов от заявителя, признанного недееспособным или не имеющего возможности по состоянию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управления развития территорий администрации Лукояновского муниципального округа.</w:t>
      </w:r>
    </w:p>
    <w:p w14:paraId="357D16AE" w14:textId="77777777" w:rsidR="00C8207E" w:rsidRPr="00782153" w:rsidRDefault="00C8207E" w:rsidP="00C8207E">
      <w:pPr>
        <w:ind w:firstLine="567"/>
        <w:jc w:val="both"/>
        <w:rPr>
          <w:sz w:val="24"/>
          <w:szCs w:val="24"/>
          <w:lang w:eastAsia="ru-RU"/>
        </w:rPr>
      </w:pPr>
      <w:r w:rsidRPr="00782153">
        <w:rPr>
          <w:sz w:val="24"/>
          <w:szCs w:val="24"/>
          <w:lang w:eastAsia="ru-RU"/>
        </w:rPr>
        <w:t xml:space="preserve">2.18.8. Результат заявителю по его выбору может быть направлен </w:t>
      </w:r>
      <w:r w:rsidRPr="00782153">
        <w:rPr>
          <w:iCs/>
          <w:sz w:val="24"/>
          <w:szCs w:val="28"/>
          <w:lang w:eastAsia="ru-RU"/>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782153">
        <w:rPr>
          <w:sz w:val="24"/>
          <w:szCs w:val="24"/>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14:paraId="1ADBE356" w14:textId="77777777" w:rsidR="00C8207E" w:rsidRPr="00782153" w:rsidRDefault="00C8207E" w:rsidP="00C8207E">
      <w:pPr>
        <w:autoSpaceDE w:val="0"/>
        <w:autoSpaceDN w:val="0"/>
        <w:adjustRightInd w:val="0"/>
        <w:ind w:firstLine="567"/>
        <w:jc w:val="both"/>
        <w:rPr>
          <w:sz w:val="24"/>
          <w:szCs w:val="24"/>
          <w:lang w:eastAsia="ru-RU"/>
        </w:rPr>
      </w:pPr>
    </w:p>
    <w:p w14:paraId="00AD10B8" w14:textId="77777777" w:rsidR="00C8207E" w:rsidRPr="00782153" w:rsidRDefault="00C8207E" w:rsidP="00C8207E">
      <w:pPr>
        <w:shd w:val="clear" w:color="auto" w:fill="FFFFFF"/>
        <w:ind w:firstLine="567"/>
        <w:jc w:val="center"/>
        <w:rPr>
          <w:sz w:val="24"/>
          <w:szCs w:val="24"/>
          <w:lang w:eastAsia="ru-RU"/>
        </w:rPr>
      </w:pPr>
      <w:r w:rsidRPr="00782153">
        <w:rPr>
          <w:sz w:val="24"/>
          <w:szCs w:val="24"/>
          <w:lang w:eastAsia="ru-RU"/>
        </w:rPr>
        <w:lastRenderedPageBreak/>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0A671859" w14:textId="77777777" w:rsidR="00C8207E" w:rsidRPr="00782153" w:rsidRDefault="00C8207E" w:rsidP="00C8207E">
      <w:pPr>
        <w:shd w:val="clear" w:color="auto" w:fill="FFFFFF"/>
        <w:ind w:firstLine="567"/>
        <w:jc w:val="both"/>
        <w:rPr>
          <w:sz w:val="24"/>
          <w:szCs w:val="24"/>
          <w:lang w:eastAsia="ru-RU"/>
        </w:rPr>
      </w:pPr>
    </w:p>
    <w:p w14:paraId="301DB5F9" w14:textId="77777777" w:rsidR="00C8207E" w:rsidRPr="00782153" w:rsidRDefault="00C8207E" w:rsidP="00C8207E">
      <w:pPr>
        <w:shd w:val="clear" w:color="auto" w:fill="FFFFFF"/>
        <w:ind w:firstLine="567"/>
        <w:jc w:val="both"/>
        <w:rPr>
          <w:bCs/>
          <w:iCs/>
          <w:sz w:val="24"/>
          <w:szCs w:val="24"/>
          <w:lang w:eastAsia="ru-RU"/>
        </w:rPr>
      </w:pPr>
      <w:r w:rsidRPr="00782153">
        <w:rPr>
          <w:bCs/>
          <w:iCs/>
          <w:sz w:val="24"/>
          <w:szCs w:val="24"/>
          <w:lang w:eastAsia="ru-RU"/>
        </w:rPr>
        <w:t xml:space="preserve">3.1. Организация предоставления муниципальной услуги включает в себя следующую административную процедуру: </w:t>
      </w:r>
    </w:p>
    <w:p w14:paraId="7EDAD3CD"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w:t>
      </w:r>
    </w:p>
    <w:p w14:paraId="2BFC6CD4"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3.2. Предоставление права на въезд и передвижение грузового автотранспорта в зонах ограничения его движения по автомобильным дорогам местного значения включает в себя следующие административные действия:</w:t>
      </w:r>
    </w:p>
    <w:p w14:paraId="0DE7BAF0"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 xml:space="preserve">- прием и регистрация заявления и прилагаемых документов; </w:t>
      </w:r>
    </w:p>
    <w:p w14:paraId="0DFB4C54"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 рассмотрение заявления и прилагаемых документов;</w:t>
      </w:r>
    </w:p>
    <w:p w14:paraId="7CABDC66"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 xml:space="preserve">- выдача результата предоставления муниципальной услуги заявителю. </w:t>
      </w:r>
    </w:p>
    <w:p w14:paraId="6833237F" w14:textId="77777777" w:rsidR="00C8207E" w:rsidRPr="00782153" w:rsidRDefault="00C8207E" w:rsidP="00C8207E">
      <w:pPr>
        <w:shd w:val="clear" w:color="auto" w:fill="FFFFFF"/>
        <w:ind w:firstLine="567"/>
        <w:jc w:val="both"/>
        <w:rPr>
          <w:iCs/>
          <w:sz w:val="24"/>
          <w:szCs w:val="24"/>
          <w:lang w:eastAsia="ru-RU"/>
        </w:rPr>
      </w:pPr>
      <w:r w:rsidRPr="00782153">
        <w:rPr>
          <w:iCs/>
          <w:sz w:val="24"/>
          <w:szCs w:val="24"/>
          <w:lang w:eastAsia="ru-RU"/>
        </w:rPr>
        <w:t>3.3. Прием и регистрация заявления и прилагаемых документов.</w:t>
      </w:r>
    </w:p>
    <w:p w14:paraId="0CE5B574"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 xml:space="preserve">3.3.1. Основанием для начала административного действия «Прием и регистрация заявления и прилагаемых документов» является поступившее заявление </w:t>
      </w:r>
      <w:r w:rsidRPr="00782153">
        <w:rPr>
          <w:sz w:val="24"/>
          <w:lang w:eastAsia="ru-RU"/>
        </w:rPr>
        <w:t>а</w:t>
      </w:r>
      <w:r w:rsidRPr="00782153">
        <w:rPr>
          <w:sz w:val="24"/>
          <w:szCs w:val="24"/>
          <w:lang w:eastAsia="ru-RU"/>
        </w:rPr>
        <w:t xml:space="preserve">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Администрацию.</w:t>
      </w:r>
    </w:p>
    <w:p w14:paraId="636ECF59"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 xml:space="preserve">Днем обращения за предоставлением муниципальной услуги считается день приема (регистрации) Администрацией заявления выдаче </w:t>
      </w:r>
      <w:r w:rsidRPr="00782153">
        <w:rPr>
          <w:sz w:val="24"/>
          <w:lang w:eastAsia="ru-RU"/>
        </w:rPr>
        <w:t xml:space="preserve">решения о согласовании облика </w:t>
      </w:r>
      <w:r w:rsidRPr="00782153">
        <w:rPr>
          <w:sz w:val="24"/>
          <w:szCs w:val="24"/>
          <w:lang w:eastAsia="ru-RU"/>
        </w:rPr>
        <w:t>и прилагаемых документов.</w:t>
      </w:r>
    </w:p>
    <w:p w14:paraId="2D15699E" w14:textId="5681CFC1"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3.3.2. Прием и регистрация заявления и прилагаемых документов осуществляется специалистом управления развития территорий администрации Лукояновского муниципального округа Нижегородской области.</w:t>
      </w:r>
    </w:p>
    <w:p w14:paraId="29819589" w14:textId="5EBC616D"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3.3.3. При направлении документов посредством почтовых отправлений, специалист управления развития территорий администрации Лукояновского муниципального округа Нижегородской области вскрывает конверт и осуществляет регистрацию заявления в системе электронного документооборота, а при отсутствии технической возможности – в журнале входящей корреспонденции.</w:t>
      </w:r>
    </w:p>
    <w:p w14:paraId="6B527904"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 xml:space="preserve">3.3.4. При обращении на личном приеме заявление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14:paraId="55F97CE5" w14:textId="1D9E7D3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3.3.5. При обращении письменно в Администрацию, в том числе на личном приеме, ответственный специалист управления развития территорий администрации Лукояновского муниципального округа Нижегородской области:</w:t>
      </w:r>
    </w:p>
    <w:p w14:paraId="5F395380"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35454E6F"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б) информирует на личном приеме заявителя о порядке и сроках предоставления муниципальной услуги;</w:t>
      </w:r>
    </w:p>
    <w:p w14:paraId="3EDED89C"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в) проверяет правильность заполнения заявления, наличие документов, которые должны прилагаться к заявлению, соответствие их установленным требованиям;</w:t>
      </w:r>
    </w:p>
    <w:p w14:paraId="06289BD0"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14:paraId="5EEE2472" w14:textId="18271EEA"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 xml:space="preserve"> д) проставляет штамп Администрации с указанием фамилии, инициалов и должности управления развития территорий администрации Лукояновского муниципального округа </w:t>
      </w:r>
      <w:r w:rsidRPr="00782153">
        <w:rPr>
          <w:sz w:val="24"/>
          <w:szCs w:val="24"/>
          <w:lang w:eastAsia="ru-RU"/>
        </w:rPr>
        <w:lastRenderedPageBreak/>
        <w:t xml:space="preserve">Нижегородской области, даты 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14:paraId="70F917DB"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3.3.6. При приеме заявления и документов, направленных по почте, заявителю направляется расписка о приеме заявления и документов почтовым отправлением с уведомлением о вручении, если иное не указано в заявлении.</w:t>
      </w:r>
    </w:p>
    <w:p w14:paraId="1F1522B9"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 xml:space="preserve">При приеме документов при непосредственном обращении в Администрацию заявителю (представителю заявителя) выдается расписка о приеме и регистрации заявления и прилагаемых документов. </w:t>
      </w:r>
    </w:p>
    <w:p w14:paraId="08E1D7EC" w14:textId="3A711893"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3.3.7. После регистрации документов, в тот же день они передаются начальнику управления развития территорий администрации Лукояновского муниципального округа Нижегородской области</w:t>
      </w:r>
      <w:r w:rsidRPr="00782153">
        <w:rPr>
          <w:i/>
          <w:sz w:val="24"/>
          <w:szCs w:val="24"/>
          <w:lang w:eastAsia="ru-RU"/>
        </w:rPr>
        <w:t>.</w:t>
      </w:r>
      <w:r w:rsidRPr="00782153">
        <w:rPr>
          <w:sz w:val="24"/>
          <w:szCs w:val="24"/>
          <w:lang w:eastAsia="ru-RU"/>
        </w:rPr>
        <w:t xml:space="preserve"> Начальник управления развития территорий администрации Лукояновского муниципального округа Нижегородской области в течение одного дня со дня регистрации документов определяет специалиста, ответственного за рассмотрение заявления и прилагаемых к нему документов. </w:t>
      </w:r>
    </w:p>
    <w:p w14:paraId="5B251B80"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3.3.8. Срок осуществления действий по регистрации документов - 15 минут в течение одного рабочего дня.</w:t>
      </w:r>
    </w:p>
    <w:p w14:paraId="399CE221"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14:paraId="529BE3A7"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 xml:space="preserve">3.3.9. Критерий принятия решения о регистрации документов – поступление заявления и прилагаемых документов. </w:t>
      </w:r>
    </w:p>
    <w:p w14:paraId="41796B70"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3.3.10. Результатом административного действия является прием и регистрация заявления и прилагаемых к нему документов и назначение специалиста, ответственного за рассмотрение заявления и прилагаемых к нему документов.</w:t>
      </w:r>
    </w:p>
    <w:p w14:paraId="6A1B857F"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3.3.11. Фиксация результата - занесение информации в систему электронного документооборота или в журнал входящей корреспонденции.</w:t>
      </w:r>
    </w:p>
    <w:p w14:paraId="3CDD42DC" w14:textId="77777777" w:rsidR="00C8207E" w:rsidRPr="00782153" w:rsidRDefault="00C8207E" w:rsidP="00C8207E">
      <w:pPr>
        <w:shd w:val="clear" w:color="auto" w:fill="FFFFFF"/>
        <w:ind w:firstLine="567"/>
        <w:jc w:val="both"/>
        <w:rPr>
          <w:rFonts w:eastAsia="BatangChe"/>
          <w:sz w:val="24"/>
          <w:szCs w:val="24"/>
          <w:lang w:eastAsia="ru-RU"/>
        </w:rPr>
      </w:pPr>
      <w:r w:rsidRPr="00782153">
        <w:rPr>
          <w:rFonts w:eastAsia="BatangChe"/>
          <w:sz w:val="24"/>
          <w:szCs w:val="24"/>
          <w:lang w:eastAsia="ru-RU"/>
        </w:rPr>
        <w:t xml:space="preserve">3.4. Рассмотрение заявления и прилагаемых документов. </w:t>
      </w:r>
    </w:p>
    <w:p w14:paraId="0F5AD714" w14:textId="77777777" w:rsidR="00C8207E" w:rsidRPr="00782153" w:rsidRDefault="00C8207E" w:rsidP="00C8207E">
      <w:pPr>
        <w:shd w:val="clear" w:color="auto" w:fill="FFFFFF"/>
        <w:ind w:firstLine="567"/>
        <w:jc w:val="both"/>
        <w:rPr>
          <w:rFonts w:eastAsia="BatangChe"/>
          <w:sz w:val="24"/>
          <w:szCs w:val="24"/>
          <w:lang w:eastAsia="ru-RU"/>
        </w:rPr>
      </w:pPr>
      <w:r w:rsidRPr="00782153">
        <w:rPr>
          <w:rFonts w:eastAsia="BatangChe"/>
          <w:sz w:val="24"/>
          <w:szCs w:val="24"/>
          <w:lang w:eastAsia="ru-RU"/>
        </w:rPr>
        <w:t>3.4.1. Основанием для начала административного действия «Рассмотрение заявления и прилагаемых документов» является зарегистрированное заявление и прилагаемые документы с указанием исполнителя.</w:t>
      </w:r>
    </w:p>
    <w:p w14:paraId="2AF9D5FC" w14:textId="77777777" w:rsidR="00C8207E" w:rsidRPr="00782153" w:rsidRDefault="00C8207E" w:rsidP="00C8207E">
      <w:pPr>
        <w:shd w:val="clear" w:color="auto" w:fill="FFFFFF"/>
        <w:ind w:firstLine="567"/>
        <w:jc w:val="both"/>
        <w:rPr>
          <w:rFonts w:eastAsia="BatangChe"/>
          <w:sz w:val="24"/>
          <w:szCs w:val="24"/>
          <w:lang w:eastAsia="ru-RU"/>
        </w:rPr>
      </w:pPr>
      <w:r w:rsidRPr="00782153">
        <w:rPr>
          <w:rFonts w:eastAsia="BatangChe"/>
          <w:sz w:val="24"/>
          <w:szCs w:val="24"/>
          <w:lang w:eastAsia="ru-RU"/>
        </w:rPr>
        <w:t>3.4.2. Специалист, ответственный за рассмотрение заявления и прилагаемых документов:</w:t>
      </w:r>
    </w:p>
    <w:p w14:paraId="4D92F578" w14:textId="77777777" w:rsidR="00C8207E" w:rsidRPr="00782153" w:rsidRDefault="00C8207E" w:rsidP="00C8207E">
      <w:pPr>
        <w:shd w:val="clear" w:color="auto" w:fill="FFFFFF"/>
        <w:ind w:firstLine="567"/>
        <w:jc w:val="both"/>
        <w:rPr>
          <w:rFonts w:eastAsia="BatangChe"/>
          <w:sz w:val="24"/>
          <w:szCs w:val="24"/>
          <w:lang w:eastAsia="ru-RU"/>
        </w:rPr>
      </w:pPr>
      <w:r w:rsidRPr="00782153">
        <w:rPr>
          <w:rFonts w:eastAsia="BatangChe"/>
          <w:sz w:val="24"/>
          <w:szCs w:val="24"/>
          <w:lang w:eastAsia="ru-RU"/>
        </w:rPr>
        <w:t>1) изучает заявление и прилагаемые документы;</w:t>
      </w:r>
    </w:p>
    <w:p w14:paraId="19DFDD07" w14:textId="77777777" w:rsidR="00C8207E" w:rsidRPr="00782153" w:rsidRDefault="00C8207E" w:rsidP="00C8207E">
      <w:pPr>
        <w:shd w:val="clear" w:color="auto" w:fill="FFFFFF"/>
        <w:ind w:firstLine="567"/>
        <w:jc w:val="both"/>
        <w:rPr>
          <w:rFonts w:eastAsia="BatangChe"/>
          <w:sz w:val="24"/>
          <w:szCs w:val="24"/>
          <w:lang w:eastAsia="ru-RU"/>
        </w:rPr>
      </w:pPr>
      <w:r w:rsidRPr="00782153">
        <w:rPr>
          <w:rFonts w:eastAsia="BatangChe"/>
          <w:sz w:val="24"/>
          <w:szCs w:val="24"/>
          <w:lang w:eastAsia="ru-RU"/>
        </w:rPr>
        <w:t>2) формирует и направляет межведомственные запросы, если заявитель не предоставил документы, указанные в пункте 2.6.2 настоящего Регламента.</w:t>
      </w:r>
    </w:p>
    <w:p w14:paraId="3C2F269E"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14:paraId="77E94367"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заявления и прилагаемых к нему документов. </w:t>
      </w:r>
    </w:p>
    <w:p w14:paraId="4ACBB59C" w14:textId="77777777" w:rsidR="00C8207E" w:rsidRPr="00782153" w:rsidRDefault="00C8207E" w:rsidP="00C8207E">
      <w:pPr>
        <w:autoSpaceDE w:val="0"/>
        <w:autoSpaceDN w:val="0"/>
        <w:adjustRightInd w:val="0"/>
        <w:ind w:firstLine="539"/>
        <w:jc w:val="both"/>
        <w:rPr>
          <w:sz w:val="24"/>
          <w:szCs w:val="24"/>
          <w:lang w:eastAsia="ru-RU"/>
        </w:rPr>
      </w:pPr>
      <w:r w:rsidRPr="00782153">
        <w:rPr>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собственноручной подписью должностного лица. </w:t>
      </w:r>
    </w:p>
    <w:p w14:paraId="040310CB" w14:textId="77777777" w:rsidR="00C8207E" w:rsidRPr="00782153" w:rsidRDefault="00C8207E" w:rsidP="00C8207E">
      <w:pPr>
        <w:autoSpaceDE w:val="0"/>
        <w:autoSpaceDN w:val="0"/>
        <w:adjustRightInd w:val="0"/>
        <w:ind w:firstLine="539"/>
        <w:jc w:val="both"/>
        <w:rPr>
          <w:rFonts w:eastAsia="BatangChe"/>
          <w:sz w:val="24"/>
          <w:szCs w:val="24"/>
          <w:lang w:eastAsia="ru-RU"/>
        </w:rPr>
      </w:pPr>
      <w:r w:rsidRPr="00782153">
        <w:rPr>
          <w:sz w:val="24"/>
          <w:szCs w:val="24"/>
          <w:lang w:eastAsia="ru-RU"/>
        </w:rPr>
        <w:t>Запросы и ответы на межведомственные запросы приобщаются к заявлению</w:t>
      </w:r>
      <w:r w:rsidRPr="00782153">
        <w:rPr>
          <w:rFonts w:eastAsia="BatangChe"/>
          <w:sz w:val="24"/>
          <w:szCs w:val="24"/>
          <w:lang w:eastAsia="ru-RU"/>
        </w:rPr>
        <w:t xml:space="preserve">. </w:t>
      </w:r>
    </w:p>
    <w:p w14:paraId="04A7FD89" w14:textId="77777777" w:rsidR="00C8207E" w:rsidRPr="00782153" w:rsidRDefault="00C8207E" w:rsidP="00C8207E">
      <w:pPr>
        <w:autoSpaceDE w:val="0"/>
        <w:autoSpaceDN w:val="0"/>
        <w:adjustRightInd w:val="0"/>
        <w:ind w:firstLine="540"/>
        <w:jc w:val="both"/>
        <w:rPr>
          <w:sz w:val="24"/>
          <w:szCs w:val="24"/>
          <w:lang w:eastAsia="ru-RU"/>
        </w:rPr>
      </w:pPr>
      <w:r w:rsidRPr="00782153">
        <w:rPr>
          <w:rFonts w:eastAsia="BatangChe"/>
          <w:sz w:val="24"/>
          <w:szCs w:val="24"/>
          <w:lang w:eastAsia="ru-RU"/>
        </w:rPr>
        <w:t xml:space="preserve">3) после получения </w:t>
      </w:r>
      <w:r w:rsidRPr="00782153">
        <w:rPr>
          <w:sz w:val="24"/>
          <w:szCs w:val="24"/>
          <w:lang w:eastAsia="ru-RU"/>
        </w:rPr>
        <w:t xml:space="preserve">ответов на межведомственные запросы и их анализа, а также документов, представленных заявителем, специалист, ответственный за рассмотрение заявления и прилагаемых к нему документов, заполняет бланк пропуска, разрешающего въезд и передвижение грузового автотранспорта в зонах с ограниченным движением, либо уведомления об отказе в выдаче пропуска при наличии оснований, указанных в пункте 2.11 настоящего Регламента, согласовывает в установленном порядке и передает на подпись уполномоченному должностному лицу. </w:t>
      </w:r>
    </w:p>
    <w:p w14:paraId="3BB636AE"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lastRenderedPageBreak/>
        <w:t>Уведомление об отказе в выдаче пропуска составляется по форме согласно приложению 2 к настоящему Регламенту.</w:t>
      </w:r>
    </w:p>
    <w:p w14:paraId="585C76BE" w14:textId="6F3E1F16"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3.4.3. Начальник управления развития территорий администрации Лукояновского муниципального округа Нижегородской области подписывает пропуск, разрешающий въезд и передвижение грузового автотранспорта в зонах с ограниченным движением, либо уведомление об отказе в выдаче пропуска и передает его на регистрацию.</w:t>
      </w:r>
    </w:p>
    <w:p w14:paraId="6E444670" w14:textId="30A68646"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 xml:space="preserve">3.4.4. Специалист управления развития территорий администрации Лукояновского муниципального округа Нижегородской области, ответственный за регистрацию документов, после подписания в течение одного рабочего дня осуществляет регистрацию пропуска, проставляет печать (если пропуск оформляется в бумажном виде) либо осуществляет регистрацию уведомления об отказе в выдаче пропуска, путем занесения данных в систему электронного документооборота или в журнал регистрации. </w:t>
      </w:r>
    </w:p>
    <w:p w14:paraId="4C4F3AB6"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Номер выдаваемому пропуску или уведомлению об отказе в выдаче пропуска, присваивается одновременно с его регистрацией в системе электронного документооборота или в журнале регистрации.</w:t>
      </w:r>
    </w:p>
    <w:p w14:paraId="168C340F" w14:textId="0EDA3069"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3.4.5. Срок осуществления действий - 4 рабочих дн</w:t>
      </w:r>
      <w:r w:rsidR="00484D9A" w:rsidRPr="00782153">
        <w:rPr>
          <w:sz w:val="24"/>
          <w:szCs w:val="24"/>
          <w:lang w:eastAsia="ru-RU"/>
        </w:rPr>
        <w:t>я</w:t>
      </w:r>
      <w:r w:rsidRPr="00782153">
        <w:rPr>
          <w:sz w:val="24"/>
          <w:szCs w:val="24"/>
          <w:lang w:eastAsia="ru-RU"/>
        </w:rPr>
        <w:t>.</w:t>
      </w:r>
    </w:p>
    <w:p w14:paraId="1BB5D20F"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 xml:space="preserve">3.4.6. Критерии принятия решения о направлении межведомственного запроса – отсутствие документов и (или) информации, необходимой для принятия решения о выдаче пропуска. </w:t>
      </w:r>
    </w:p>
    <w:p w14:paraId="29483C2D"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3.4.7. Критерий принятия решения о выдаче пропуска - отсутствие оснований для отказа в предоставлении муниципальной услуги, указанных в пункте 2.11 настоящего Регламента.</w:t>
      </w:r>
    </w:p>
    <w:p w14:paraId="53396310"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3.4.8. Критерий принятия решения об отказе в выдаче пропуска – наличие основания (или оснований) для отказа в предоставлении муниципальной услуги, предусмотренных пунктом 2.11 настоящего Регламента.</w:t>
      </w:r>
    </w:p>
    <w:p w14:paraId="5B9A390C"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3.4.9. Результатом административного действия является оформленный в установленном порядке пропуск или уведомление об отказе в выдаче пропуска.</w:t>
      </w:r>
    </w:p>
    <w:p w14:paraId="468B7234"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3.4.10. Фиксация результата - занесение информации в систему электронного документооборота или в журнал регистрации.</w:t>
      </w:r>
    </w:p>
    <w:p w14:paraId="6EA8FD7E"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3.5. Выдача результата предоставления муниципальной услуги заявителю.</w:t>
      </w:r>
    </w:p>
    <w:p w14:paraId="6411CB59"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3.5.1. Основанием для начала административного действия «Выдача результата предоставления муниципальной услуги заявителю» является оформленный в установленном порядке пропуск или уведомление об отказе в пропуске.</w:t>
      </w:r>
    </w:p>
    <w:p w14:paraId="19B309D9" w14:textId="06F25C33"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3.5.2. Специалист управления развития территорий администрации Лукояновского муниципального округа Нижегородской области в течение одного рабочего дня после подписания и регистрации пропуска или об отказе в выдаче пропуска, информирует заявителя о принятом решении.</w:t>
      </w:r>
    </w:p>
    <w:p w14:paraId="048D8E9F"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45A5137F" w14:textId="7CE529F6"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 xml:space="preserve">3.5.3. Результат услуги по желанию заявителя вручается ему лично по месту нахождения Управления развития территорий администрации Лукояновского муниципального округа Нижегородской области в согласованное время либо </w:t>
      </w:r>
      <w:r w:rsidRPr="00782153">
        <w:rPr>
          <w:iCs/>
          <w:sz w:val="24"/>
          <w:szCs w:val="28"/>
          <w:lang w:eastAsia="ru-RU"/>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782153">
        <w:rPr>
          <w:sz w:val="24"/>
          <w:szCs w:val="24"/>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одного рабочего дня с момента подписания и регистрации пропуска или уведомления об отказе в выдаче пропуска.</w:t>
      </w:r>
    </w:p>
    <w:p w14:paraId="68E9CFA4"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По почте заявителю направляется письмо с уведомлением о вручении в течение одного рабочего дня, следующего после оформления пропуска или уведомления об отказе в выдаче пропуска.</w:t>
      </w:r>
    </w:p>
    <w:p w14:paraId="6CCFC4FB"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w:t>
      </w:r>
      <w:r w:rsidRPr="00782153">
        <w:rPr>
          <w:sz w:val="24"/>
          <w:szCs w:val="24"/>
          <w:lang w:eastAsia="ru-RU"/>
        </w:rPr>
        <w:lastRenderedPageBreak/>
        <w:t xml:space="preserve">личность, а представитель заявителя – дополнительно документ, подтверждающий полномочия представителя заявителя. </w:t>
      </w:r>
    </w:p>
    <w:p w14:paraId="79C4BB6E"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14:paraId="0B575AAF"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с уведомлением о вручении. </w:t>
      </w:r>
    </w:p>
    <w:p w14:paraId="313E9875"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3.5.4.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или в заявлении варианта отправки результата предоставления услуги.</w:t>
      </w:r>
    </w:p>
    <w:p w14:paraId="496B92C6" w14:textId="77777777" w:rsidR="00C8207E" w:rsidRPr="00782153" w:rsidRDefault="00C8207E" w:rsidP="00C8207E">
      <w:pPr>
        <w:autoSpaceDE w:val="0"/>
        <w:autoSpaceDN w:val="0"/>
        <w:adjustRightInd w:val="0"/>
        <w:ind w:firstLine="540"/>
        <w:jc w:val="both"/>
        <w:rPr>
          <w:sz w:val="24"/>
          <w:szCs w:val="24"/>
          <w:lang w:eastAsia="ru-RU"/>
        </w:rPr>
      </w:pPr>
      <w:r w:rsidRPr="00782153">
        <w:rPr>
          <w:sz w:val="24"/>
          <w:szCs w:val="24"/>
          <w:lang w:eastAsia="ru-RU"/>
        </w:rPr>
        <w:t xml:space="preserve">3.5.5. Результатом является выданный пропуск или уведомление об отказе в выдаче пропуска. </w:t>
      </w:r>
    </w:p>
    <w:p w14:paraId="3EEAA0B4"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3.5.6.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14:paraId="4A23ED03"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3.5.7.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14:paraId="5F485AD7"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 xml:space="preserve">3.5.8. Срок направления результата – один рабочий день с момента подписания и регистрации пропуска или уведомления об отказе в выдаче пропуска. </w:t>
      </w:r>
    </w:p>
    <w:p w14:paraId="75D1C045" w14:textId="3ACCDAF1"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3.5.9. При наличии технической возможности, если заявление и прилагаемые документы были представлены лично и направлены специалистом управления развития территорий администрации Лукояновского муниципального округа на Единый портал государственных и муниципальных услуг (функций), то результат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w:t>
      </w:r>
    </w:p>
    <w:p w14:paraId="0ACA12ED" w14:textId="77777777" w:rsidR="00C8207E" w:rsidRPr="00782153" w:rsidRDefault="00C8207E" w:rsidP="00C8207E">
      <w:pPr>
        <w:shd w:val="clear" w:color="auto" w:fill="FFFFFF"/>
        <w:ind w:firstLine="567"/>
        <w:jc w:val="both"/>
        <w:rPr>
          <w:sz w:val="24"/>
          <w:szCs w:val="24"/>
          <w:lang w:eastAsia="ru-RU"/>
        </w:rPr>
      </w:pPr>
      <w:r w:rsidRPr="00782153">
        <w:rPr>
          <w:sz w:val="24"/>
          <w:szCs w:val="24"/>
          <w:lang w:eastAsia="ru-RU"/>
        </w:rPr>
        <w:t>3.5.10. В случае направления пропуска в электронном виде, он должен быть распечатан на бумажном носителе.</w:t>
      </w:r>
    </w:p>
    <w:p w14:paraId="0544CB51" w14:textId="77777777" w:rsidR="00C8207E" w:rsidRPr="00782153" w:rsidRDefault="00C8207E" w:rsidP="00C8207E">
      <w:pPr>
        <w:autoSpaceDE w:val="0"/>
        <w:autoSpaceDN w:val="0"/>
        <w:adjustRightInd w:val="0"/>
        <w:ind w:firstLine="567"/>
        <w:jc w:val="both"/>
        <w:outlineLvl w:val="0"/>
        <w:rPr>
          <w:bCs/>
          <w:sz w:val="24"/>
          <w:szCs w:val="24"/>
          <w:lang w:eastAsia="ru-RU"/>
        </w:rPr>
      </w:pPr>
      <w:r w:rsidRPr="00782153">
        <w:rPr>
          <w:bCs/>
          <w:sz w:val="24"/>
          <w:szCs w:val="24"/>
          <w:lang w:eastAsia="ru-RU"/>
        </w:rPr>
        <w:t>3.6.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14:paraId="3B38A543"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3.6.1.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14:paraId="0728D615"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фамилию, имя, отчество (последнее - при наличии);</w:t>
      </w:r>
    </w:p>
    <w:p w14:paraId="44A995D5"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номер телефона;</w:t>
      </w:r>
    </w:p>
    <w:p w14:paraId="38E5DAAE"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адрес электронной почты (по желанию).</w:t>
      </w:r>
    </w:p>
    <w:p w14:paraId="650317EE"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3.6.2. Формирование заявления заявителем осуществляется посредством заполнения электронной формы заявления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заявления в какой-либо иной форме.</w:t>
      </w:r>
    </w:p>
    <w:p w14:paraId="42B9F3AE"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При формировании заявления обеспечивается:</w:t>
      </w:r>
    </w:p>
    <w:p w14:paraId="72C63B77"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возможность печати на бумажном носителе копии электронной формы заявления;</w:t>
      </w:r>
    </w:p>
    <w:p w14:paraId="39E43B98"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03CEF756"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 xml:space="preserve">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w:t>
      </w:r>
      <w:r w:rsidRPr="00782153">
        <w:rPr>
          <w:sz w:val="24"/>
          <w:szCs w:val="24"/>
          <w:lang w:eastAsia="ru-RU"/>
        </w:rPr>
        <w:lastRenderedPageBreak/>
        <w:t xml:space="preserve">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18" w:history="1">
        <w:r w:rsidRPr="00782153">
          <w:rPr>
            <w:sz w:val="24"/>
            <w:szCs w:val="24"/>
            <w:lang w:eastAsia="ru-RU"/>
          </w:rPr>
          <w:t>постановлением</w:t>
        </w:r>
      </w:hyperlink>
      <w:r w:rsidRPr="00782153">
        <w:rPr>
          <w:lang w:eastAsia="ru-RU"/>
        </w:rPr>
        <w:t xml:space="preserve"> </w:t>
      </w:r>
      <w:r w:rsidRPr="00782153">
        <w:rPr>
          <w:sz w:val="24"/>
          <w:szCs w:val="24"/>
          <w:lang w:eastAsia="ru-RU"/>
        </w:rPr>
        <w:t>Правительства Российской Федерации от28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14:paraId="35F34BCD"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возможность вернуться на любой из этапов заполнения электронной формы, заявления без потери ранее введенной информации;</w:t>
      </w:r>
    </w:p>
    <w:p w14:paraId="51AFBBBB"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в течение не менее одного года, а также частично сформированным запросам - в течение не менее 3 месяцев.</w:t>
      </w:r>
    </w:p>
    <w:p w14:paraId="5DC1E0FB"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Сформированное заявление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14:paraId="71E0D42C"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3.6.3. Администрация обеспечивает прием заявления и его регистрацию в срок, указанный в пункте 2.14 настоящего Регламента, без необходимости повторного представления на бумажном носителе.</w:t>
      </w:r>
    </w:p>
    <w:p w14:paraId="593897C4"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После регистрации заявление направляется в структурное подразделение, ответственное за предоставление муниципальной услуги.</w:t>
      </w:r>
    </w:p>
    <w:p w14:paraId="6B2316BD"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После принятия заявления должностным лицом статус заявления 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14:paraId="3C2C3703"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3.6.4. Прием заявления,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его поступления в Администрацию.</w:t>
      </w:r>
    </w:p>
    <w:p w14:paraId="07474CBA" w14:textId="4A989E32"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Специалист управления развития территорий администрации Лукояновского муниципального округа Нижегородской области не позднее следующего рабочего дня со дня получения заявления, поданного в форме электронного документа:</w:t>
      </w:r>
    </w:p>
    <w:p w14:paraId="55573EDB"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 уведомляет в электронной форме о получении заявления;</w:t>
      </w:r>
    </w:p>
    <w:p w14:paraId="0F1335BF"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 формирует и направляет в порядке межведомственного взаимодействия запросы в органы и организации.</w:t>
      </w:r>
    </w:p>
    <w:p w14:paraId="6F01A039" w14:textId="77777777" w:rsidR="00C8207E" w:rsidRPr="00782153" w:rsidRDefault="00C8207E" w:rsidP="00C8207E">
      <w:pPr>
        <w:autoSpaceDE w:val="0"/>
        <w:autoSpaceDN w:val="0"/>
        <w:adjustRightInd w:val="0"/>
        <w:ind w:firstLine="567"/>
        <w:jc w:val="both"/>
        <w:rPr>
          <w:sz w:val="24"/>
          <w:szCs w:val="24"/>
          <w:lang w:eastAsia="ru-RU"/>
        </w:rPr>
      </w:pPr>
      <w:bookmarkStart w:id="5" w:name="Par32"/>
      <w:bookmarkEnd w:id="5"/>
      <w:r w:rsidRPr="00782153">
        <w:rPr>
          <w:sz w:val="24"/>
          <w:szCs w:val="24"/>
          <w:lang w:eastAsia="ru-RU"/>
        </w:rPr>
        <w:t>3.6.5.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14:paraId="2C6CA19F"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 xml:space="preserve">3.6.6. Заявитель имеет возможность получения информации о ходе предоставления муниципальной услуги в соответствии с </w:t>
      </w:r>
      <w:hyperlink r:id="rId19" w:history="1">
        <w:r w:rsidRPr="00782153">
          <w:rPr>
            <w:sz w:val="24"/>
            <w:szCs w:val="24"/>
            <w:lang w:eastAsia="ru-RU"/>
          </w:rPr>
          <w:t>пунктом 1.3</w:t>
        </w:r>
      </w:hyperlink>
      <w:r w:rsidRPr="00782153">
        <w:rPr>
          <w:sz w:val="24"/>
          <w:szCs w:val="24"/>
          <w:lang w:eastAsia="ru-RU"/>
        </w:rPr>
        <w:t>настоящего Регламента.</w:t>
      </w:r>
    </w:p>
    <w:p w14:paraId="5E810E6D"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При предоставлении муниципальной услуги в электронной форме заявителю направляется:</w:t>
      </w:r>
    </w:p>
    <w:p w14:paraId="1813583F"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уведомление о предварительной записи на прием;</w:t>
      </w:r>
    </w:p>
    <w:p w14:paraId="392D2AE6"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уведомление о приеме и регистрации заявления;</w:t>
      </w:r>
    </w:p>
    <w:p w14:paraId="14D3945F"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уведомление о результате предоставления муниципальной услуги;</w:t>
      </w:r>
    </w:p>
    <w:p w14:paraId="13EFB9AF"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результат предоставления услуги.</w:t>
      </w:r>
    </w:p>
    <w:p w14:paraId="6EB338C0" w14:textId="77777777" w:rsidR="00C8207E" w:rsidRPr="00782153" w:rsidRDefault="00C8207E" w:rsidP="00C8207E">
      <w:pPr>
        <w:shd w:val="clear" w:color="auto" w:fill="FFFFFF"/>
        <w:ind w:firstLine="567"/>
        <w:jc w:val="both"/>
        <w:rPr>
          <w:sz w:val="24"/>
          <w:szCs w:val="24"/>
          <w:lang w:eastAsia="ru-RU"/>
        </w:rPr>
      </w:pPr>
    </w:p>
    <w:p w14:paraId="6C951735" w14:textId="77777777" w:rsidR="00C8207E" w:rsidRPr="00782153" w:rsidRDefault="00C8207E" w:rsidP="00C8207E">
      <w:pPr>
        <w:widowControl w:val="0"/>
        <w:autoSpaceDE w:val="0"/>
        <w:autoSpaceDN w:val="0"/>
        <w:adjustRightInd w:val="0"/>
        <w:ind w:firstLine="567"/>
        <w:jc w:val="center"/>
        <w:outlineLvl w:val="1"/>
        <w:rPr>
          <w:sz w:val="24"/>
          <w:szCs w:val="24"/>
          <w:lang w:eastAsia="ru-RU"/>
        </w:rPr>
      </w:pPr>
      <w:r w:rsidRPr="00782153">
        <w:rPr>
          <w:sz w:val="24"/>
          <w:szCs w:val="24"/>
          <w:lang w:val="en-US" w:eastAsia="ru-RU"/>
        </w:rPr>
        <w:lastRenderedPageBreak/>
        <w:t>IV</w:t>
      </w:r>
      <w:r w:rsidRPr="00782153">
        <w:rPr>
          <w:sz w:val="24"/>
          <w:szCs w:val="24"/>
          <w:lang w:eastAsia="ru-RU"/>
        </w:rPr>
        <w:t xml:space="preserve">. ФОРМЫ КОНТРОЛЯ ЗА ИСПОЛНЕНИЕМ </w:t>
      </w:r>
    </w:p>
    <w:p w14:paraId="2EA83707" w14:textId="77777777" w:rsidR="00C8207E" w:rsidRPr="00782153" w:rsidRDefault="00C8207E" w:rsidP="00C8207E">
      <w:pPr>
        <w:widowControl w:val="0"/>
        <w:autoSpaceDE w:val="0"/>
        <w:autoSpaceDN w:val="0"/>
        <w:adjustRightInd w:val="0"/>
        <w:ind w:firstLine="567"/>
        <w:jc w:val="center"/>
        <w:outlineLvl w:val="1"/>
        <w:rPr>
          <w:sz w:val="24"/>
          <w:szCs w:val="24"/>
          <w:lang w:eastAsia="ru-RU"/>
        </w:rPr>
      </w:pPr>
      <w:r w:rsidRPr="00782153">
        <w:rPr>
          <w:sz w:val="24"/>
          <w:szCs w:val="24"/>
          <w:lang w:eastAsia="ru-RU"/>
        </w:rPr>
        <w:t xml:space="preserve"> РЕГЛАМЕНТА</w:t>
      </w:r>
    </w:p>
    <w:p w14:paraId="0653DB3E" w14:textId="77777777" w:rsidR="00C8207E" w:rsidRPr="00782153" w:rsidRDefault="00C8207E" w:rsidP="00C8207E">
      <w:pPr>
        <w:widowControl w:val="0"/>
        <w:autoSpaceDE w:val="0"/>
        <w:autoSpaceDN w:val="0"/>
        <w:adjustRightInd w:val="0"/>
        <w:ind w:firstLine="567"/>
        <w:jc w:val="center"/>
        <w:outlineLvl w:val="1"/>
        <w:rPr>
          <w:sz w:val="24"/>
          <w:szCs w:val="24"/>
          <w:lang w:eastAsia="ru-RU"/>
        </w:rPr>
      </w:pPr>
    </w:p>
    <w:p w14:paraId="5A0E88E0" w14:textId="77777777" w:rsidR="00C8207E" w:rsidRPr="00782153" w:rsidRDefault="00C8207E" w:rsidP="00C8207E">
      <w:pPr>
        <w:widowControl w:val="0"/>
        <w:autoSpaceDE w:val="0"/>
        <w:autoSpaceDN w:val="0"/>
        <w:adjustRightInd w:val="0"/>
        <w:ind w:firstLine="567"/>
        <w:jc w:val="both"/>
        <w:outlineLvl w:val="1"/>
        <w:rPr>
          <w:sz w:val="24"/>
          <w:szCs w:val="24"/>
          <w:lang w:eastAsia="ru-RU"/>
        </w:rPr>
      </w:pPr>
      <w:r w:rsidRPr="00782153">
        <w:rPr>
          <w:sz w:val="24"/>
          <w:szCs w:val="24"/>
          <w:lang w:eastAsia="ru-RU"/>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14:paraId="7AA5F1C8" w14:textId="163786D5" w:rsidR="00C8207E" w:rsidRPr="00782153" w:rsidRDefault="00C8207E" w:rsidP="00C8207E">
      <w:pPr>
        <w:widowControl w:val="0"/>
        <w:autoSpaceDE w:val="0"/>
        <w:autoSpaceDN w:val="0"/>
        <w:adjustRightInd w:val="0"/>
        <w:ind w:firstLine="567"/>
        <w:jc w:val="both"/>
        <w:outlineLvl w:val="1"/>
        <w:rPr>
          <w:sz w:val="24"/>
          <w:szCs w:val="24"/>
          <w:lang w:eastAsia="ru-RU"/>
        </w:rPr>
      </w:pPr>
      <w:r w:rsidRPr="00782153">
        <w:rPr>
          <w:sz w:val="24"/>
          <w:szCs w:val="24"/>
          <w:lang w:eastAsia="ru-RU"/>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Лукояновского муниципального округа, устанавливающих требования к предоставлению муниципальной услуги.</w:t>
      </w:r>
    </w:p>
    <w:p w14:paraId="4B3981E3" w14:textId="77777777" w:rsidR="00C8207E" w:rsidRPr="00782153" w:rsidRDefault="00C8207E" w:rsidP="00C8207E">
      <w:pPr>
        <w:widowControl w:val="0"/>
        <w:autoSpaceDE w:val="0"/>
        <w:autoSpaceDN w:val="0"/>
        <w:adjustRightInd w:val="0"/>
        <w:ind w:firstLine="567"/>
        <w:jc w:val="both"/>
        <w:outlineLvl w:val="1"/>
        <w:rPr>
          <w:sz w:val="24"/>
          <w:szCs w:val="24"/>
          <w:lang w:eastAsia="ru-RU"/>
        </w:rPr>
      </w:pPr>
      <w:r w:rsidRPr="00782153">
        <w:rPr>
          <w:sz w:val="24"/>
          <w:szCs w:val="24"/>
          <w:lang w:eastAsia="ru-RU"/>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14:paraId="7838C198" w14:textId="77777777" w:rsidR="00C8207E" w:rsidRPr="00782153" w:rsidRDefault="00C8207E" w:rsidP="00C8207E">
      <w:pPr>
        <w:widowControl w:val="0"/>
        <w:autoSpaceDE w:val="0"/>
        <w:autoSpaceDN w:val="0"/>
        <w:adjustRightInd w:val="0"/>
        <w:ind w:firstLine="567"/>
        <w:jc w:val="both"/>
        <w:outlineLvl w:val="1"/>
        <w:rPr>
          <w:sz w:val="24"/>
          <w:szCs w:val="24"/>
          <w:lang w:eastAsia="ru-RU"/>
        </w:rPr>
      </w:pPr>
      <w:r w:rsidRPr="00782153">
        <w:rPr>
          <w:sz w:val="24"/>
          <w:szCs w:val="24"/>
          <w:lang w:eastAsia="ru-RU"/>
        </w:rPr>
        <w:t>4.4. Периодичность осуществления плановых проверок устанавливается главой местного самоуправления округа, но не реже одного раза в год.</w:t>
      </w:r>
    </w:p>
    <w:p w14:paraId="3467E625" w14:textId="77777777" w:rsidR="00C8207E" w:rsidRPr="00782153" w:rsidRDefault="00C8207E" w:rsidP="00C8207E">
      <w:pPr>
        <w:widowControl w:val="0"/>
        <w:autoSpaceDE w:val="0"/>
        <w:autoSpaceDN w:val="0"/>
        <w:adjustRightInd w:val="0"/>
        <w:ind w:firstLine="567"/>
        <w:jc w:val="both"/>
        <w:outlineLvl w:val="1"/>
        <w:rPr>
          <w:sz w:val="24"/>
          <w:szCs w:val="24"/>
          <w:lang w:eastAsia="ru-RU"/>
        </w:rPr>
      </w:pPr>
      <w:r w:rsidRPr="00782153">
        <w:rPr>
          <w:sz w:val="24"/>
          <w:szCs w:val="24"/>
          <w:lang w:eastAsia="ru-RU"/>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14:paraId="10F4F216" w14:textId="77777777" w:rsidR="00C8207E" w:rsidRPr="00782153" w:rsidRDefault="00C8207E" w:rsidP="00C8207E">
      <w:pPr>
        <w:widowControl w:val="0"/>
        <w:autoSpaceDE w:val="0"/>
        <w:autoSpaceDN w:val="0"/>
        <w:adjustRightInd w:val="0"/>
        <w:ind w:firstLine="567"/>
        <w:jc w:val="both"/>
        <w:outlineLvl w:val="1"/>
        <w:rPr>
          <w:sz w:val="24"/>
          <w:szCs w:val="24"/>
          <w:lang w:eastAsia="ru-RU"/>
        </w:rPr>
      </w:pPr>
      <w:r w:rsidRPr="00782153">
        <w:rPr>
          <w:sz w:val="24"/>
          <w:szCs w:val="24"/>
          <w:lang w:eastAsia="ru-RU"/>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14:paraId="1FF7E4E6"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4.7. Должностное лицо несет персональную ответственность за соблюдение сроков и порядка предоставления муниципальной услуги.</w:t>
      </w:r>
    </w:p>
    <w:p w14:paraId="04151A29"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Персональная ответственность должностного лица определяется его должностной инструкцией.</w:t>
      </w:r>
    </w:p>
    <w:p w14:paraId="389938C3"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14:paraId="69236E93" w14:textId="77777777" w:rsidR="00C8207E" w:rsidRPr="00782153" w:rsidRDefault="00C8207E" w:rsidP="00C8207E">
      <w:pPr>
        <w:widowControl w:val="0"/>
        <w:autoSpaceDE w:val="0"/>
        <w:autoSpaceDN w:val="0"/>
        <w:adjustRightInd w:val="0"/>
        <w:ind w:firstLine="567"/>
        <w:jc w:val="both"/>
        <w:outlineLvl w:val="1"/>
        <w:rPr>
          <w:sz w:val="24"/>
          <w:szCs w:val="24"/>
          <w:lang w:eastAsia="ru-RU"/>
        </w:rPr>
      </w:pPr>
      <w:r w:rsidRPr="00782153">
        <w:rPr>
          <w:sz w:val="24"/>
          <w:szCs w:val="24"/>
          <w:lang w:eastAsia="ru-RU"/>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14:paraId="0F55E029" w14:textId="77777777" w:rsidR="00C8207E" w:rsidRPr="00782153" w:rsidRDefault="00C8207E" w:rsidP="00C8207E">
      <w:pPr>
        <w:autoSpaceDE w:val="0"/>
        <w:autoSpaceDN w:val="0"/>
        <w:adjustRightInd w:val="0"/>
        <w:ind w:firstLine="567"/>
        <w:jc w:val="both"/>
        <w:rPr>
          <w:rFonts w:eastAsia="Calibri"/>
          <w:sz w:val="24"/>
          <w:szCs w:val="24"/>
          <w:lang w:eastAsia="ru-RU"/>
        </w:rPr>
      </w:pPr>
      <w:r w:rsidRPr="00782153">
        <w:rPr>
          <w:rFonts w:eastAsia="Calibri"/>
          <w:sz w:val="24"/>
          <w:szCs w:val="24"/>
          <w:lang w:eastAsia="ru-RU"/>
        </w:rPr>
        <w:t>4.10. При предоставлении заявителю результата муниципальной услуги должностное лицо Администрации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14:paraId="6C8547CE" w14:textId="77777777" w:rsidR="00C8207E" w:rsidRPr="00782153" w:rsidRDefault="00C8207E" w:rsidP="00C8207E">
      <w:pPr>
        <w:autoSpaceDE w:val="0"/>
        <w:autoSpaceDN w:val="0"/>
        <w:adjustRightInd w:val="0"/>
        <w:ind w:firstLine="567"/>
        <w:jc w:val="both"/>
        <w:rPr>
          <w:rFonts w:eastAsia="Calibri"/>
          <w:sz w:val="24"/>
          <w:szCs w:val="24"/>
          <w:lang w:eastAsia="ru-RU"/>
        </w:rPr>
      </w:pPr>
      <w:r w:rsidRPr="00782153">
        <w:rPr>
          <w:rFonts w:eastAsia="Calibri"/>
          <w:sz w:val="24"/>
          <w:szCs w:val="24"/>
          <w:lang w:eastAsia="ru-RU"/>
        </w:rPr>
        <w:t>4.11. После описания процедуры оценки должностное лицо Администрации предлагает заявителю оценить качество услуги путем заполнения анкеты или опросного листа.</w:t>
      </w:r>
    </w:p>
    <w:p w14:paraId="50208B8B" w14:textId="77777777" w:rsidR="00C8207E" w:rsidRPr="00782153" w:rsidRDefault="00C8207E" w:rsidP="00C8207E">
      <w:pPr>
        <w:widowControl w:val="0"/>
        <w:autoSpaceDE w:val="0"/>
        <w:autoSpaceDN w:val="0"/>
        <w:adjustRightInd w:val="0"/>
        <w:ind w:firstLine="567"/>
        <w:jc w:val="both"/>
        <w:outlineLvl w:val="1"/>
        <w:rPr>
          <w:sz w:val="24"/>
          <w:szCs w:val="24"/>
          <w:lang w:eastAsia="ru-RU"/>
        </w:rPr>
      </w:pPr>
    </w:p>
    <w:p w14:paraId="0B9627F2" w14:textId="77777777" w:rsidR="00C8207E" w:rsidRPr="00782153" w:rsidRDefault="00C8207E" w:rsidP="00C8207E">
      <w:pPr>
        <w:widowControl w:val="0"/>
        <w:autoSpaceDE w:val="0"/>
        <w:autoSpaceDN w:val="0"/>
        <w:adjustRightInd w:val="0"/>
        <w:ind w:firstLine="567"/>
        <w:jc w:val="center"/>
        <w:outlineLvl w:val="1"/>
        <w:rPr>
          <w:sz w:val="24"/>
          <w:szCs w:val="24"/>
          <w:lang w:eastAsia="ru-RU"/>
        </w:rPr>
      </w:pPr>
      <w:r w:rsidRPr="00782153">
        <w:rPr>
          <w:sz w:val="24"/>
          <w:szCs w:val="24"/>
          <w:lang w:val="en-US" w:eastAsia="ru-RU"/>
        </w:rPr>
        <w:t>V</w:t>
      </w:r>
      <w:r w:rsidRPr="00782153">
        <w:rPr>
          <w:sz w:val="24"/>
          <w:szCs w:val="24"/>
          <w:lang w:eastAsia="ru-RU"/>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w:t>
      </w:r>
    </w:p>
    <w:p w14:paraId="1A87173A" w14:textId="77777777" w:rsidR="00C8207E" w:rsidRPr="00782153" w:rsidRDefault="00C8207E" w:rsidP="00C8207E">
      <w:pPr>
        <w:widowControl w:val="0"/>
        <w:autoSpaceDE w:val="0"/>
        <w:autoSpaceDN w:val="0"/>
        <w:adjustRightInd w:val="0"/>
        <w:ind w:firstLine="567"/>
        <w:jc w:val="center"/>
        <w:outlineLvl w:val="1"/>
        <w:rPr>
          <w:sz w:val="24"/>
          <w:szCs w:val="24"/>
          <w:lang w:eastAsia="ru-RU"/>
        </w:rPr>
      </w:pPr>
    </w:p>
    <w:p w14:paraId="4B92DB45" w14:textId="77777777" w:rsidR="00C8207E" w:rsidRPr="00782153" w:rsidRDefault="00C8207E" w:rsidP="00C8207E">
      <w:pPr>
        <w:widowControl w:val="0"/>
        <w:autoSpaceDE w:val="0"/>
        <w:autoSpaceDN w:val="0"/>
        <w:adjustRightInd w:val="0"/>
        <w:ind w:firstLine="567"/>
        <w:jc w:val="both"/>
        <w:outlineLvl w:val="1"/>
        <w:rPr>
          <w:sz w:val="24"/>
          <w:szCs w:val="24"/>
          <w:lang w:eastAsia="ru-RU"/>
        </w:rPr>
      </w:pPr>
      <w:r w:rsidRPr="00782153">
        <w:rPr>
          <w:sz w:val="24"/>
          <w:szCs w:val="24"/>
          <w:lang w:eastAsia="ru-RU"/>
        </w:rPr>
        <w:t xml:space="preserve">5.1. Заявитель вправе подать жалобу на решения и (или) действия (бездействие) Администрации, ее должностных лиц, принятых (осуществленных) в ходе предоставления </w:t>
      </w:r>
      <w:r w:rsidRPr="00782153">
        <w:rPr>
          <w:sz w:val="24"/>
          <w:szCs w:val="24"/>
          <w:lang w:eastAsia="ru-RU"/>
        </w:rPr>
        <w:lastRenderedPageBreak/>
        <w:t xml:space="preserve">муниципальной услуги. </w:t>
      </w:r>
    </w:p>
    <w:p w14:paraId="5BF2BFAE" w14:textId="77777777" w:rsidR="00C8207E" w:rsidRPr="00782153" w:rsidRDefault="00C8207E" w:rsidP="00C8207E">
      <w:pPr>
        <w:ind w:firstLine="567"/>
        <w:jc w:val="both"/>
        <w:rPr>
          <w:sz w:val="24"/>
          <w:szCs w:val="24"/>
          <w:lang w:eastAsia="ru-RU"/>
        </w:rPr>
      </w:pPr>
      <w:r w:rsidRPr="00782153">
        <w:rPr>
          <w:sz w:val="24"/>
          <w:szCs w:val="24"/>
          <w:lang w:eastAsia="ru-RU"/>
        </w:rPr>
        <w:t>5.2. Жалоба подается в Администрацию в письменной форме, в том числе при личном приеме заявителя, или в электронном виде.</w:t>
      </w:r>
    </w:p>
    <w:p w14:paraId="0AB05958" w14:textId="77777777" w:rsidR="00C8207E" w:rsidRPr="00782153" w:rsidRDefault="00C8207E" w:rsidP="00C8207E">
      <w:pPr>
        <w:ind w:firstLine="567"/>
        <w:jc w:val="both"/>
        <w:rPr>
          <w:sz w:val="24"/>
          <w:szCs w:val="24"/>
          <w:lang w:eastAsia="ru-RU"/>
        </w:rPr>
      </w:pPr>
      <w:r w:rsidRPr="00782153">
        <w:rPr>
          <w:sz w:val="24"/>
          <w:szCs w:val="24"/>
          <w:lang w:eastAsia="ru-RU"/>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14:paraId="2A60445C"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4A2B4A86"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Время приема жалоб должно совпадать со временем предоставления муниципальной услуги.</w:t>
      </w:r>
    </w:p>
    <w:p w14:paraId="79D6CCFE"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Жалоба в письменной форме может быть также направлена по почте.</w:t>
      </w:r>
    </w:p>
    <w:p w14:paraId="40833611"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04BE0584" w14:textId="77777777" w:rsidR="00C8207E" w:rsidRPr="00782153" w:rsidRDefault="00C8207E" w:rsidP="00C8207E">
      <w:pPr>
        <w:widowControl w:val="0"/>
        <w:autoSpaceDE w:val="0"/>
        <w:autoSpaceDN w:val="0"/>
        <w:adjustRightInd w:val="0"/>
        <w:ind w:firstLine="567"/>
        <w:jc w:val="both"/>
        <w:outlineLvl w:val="1"/>
        <w:rPr>
          <w:sz w:val="24"/>
          <w:szCs w:val="24"/>
          <w:lang w:eastAsia="ru-RU"/>
        </w:rPr>
      </w:pPr>
      <w:r w:rsidRPr="00782153">
        <w:rPr>
          <w:sz w:val="24"/>
          <w:szCs w:val="24"/>
          <w:lang w:eastAsia="ru-RU"/>
        </w:rPr>
        <w:t>5.3. Информирование заявителей о порядке подачи и рассмотрения жалобы осуществляется в соответствии с пунктом 1.3 настоящего Регламента.</w:t>
      </w:r>
    </w:p>
    <w:p w14:paraId="08E65C8B" w14:textId="77777777" w:rsidR="00C8207E" w:rsidRPr="00782153" w:rsidRDefault="00C8207E" w:rsidP="00C8207E">
      <w:pPr>
        <w:widowControl w:val="0"/>
        <w:autoSpaceDE w:val="0"/>
        <w:autoSpaceDN w:val="0"/>
        <w:adjustRightInd w:val="0"/>
        <w:ind w:firstLine="567"/>
        <w:jc w:val="both"/>
        <w:outlineLvl w:val="1"/>
        <w:rPr>
          <w:sz w:val="24"/>
          <w:szCs w:val="24"/>
          <w:lang w:eastAsia="ru-RU"/>
        </w:rPr>
      </w:pPr>
      <w:r w:rsidRPr="00782153">
        <w:rPr>
          <w:sz w:val="24"/>
          <w:szCs w:val="24"/>
          <w:lang w:eastAsia="ru-RU"/>
        </w:rPr>
        <w:t>5.4. Досудебное (внесудебное) обжалование решений и действий (бездействия) Администрации, ее должностных лиц осуществляется в соответствии с:</w:t>
      </w:r>
    </w:p>
    <w:p w14:paraId="0878EDD5" w14:textId="77777777" w:rsidR="00C8207E" w:rsidRPr="00782153" w:rsidRDefault="00C8207E" w:rsidP="00C8207E">
      <w:pPr>
        <w:widowControl w:val="0"/>
        <w:autoSpaceDE w:val="0"/>
        <w:autoSpaceDN w:val="0"/>
        <w:adjustRightInd w:val="0"/>
        <w:ind w:firstLine="567"/>
        <w:jc w:val="both"/>
        <w:outlineLvl w:val="1"/>
        <w:rPr>
          <w:sz w:val="24"/>
          <w:szCs w:val="24"/>
          <w:lang w:eastAsia="ru-RU"/>
        </w:rPr>
      </w:pPr>
      <w:r w:rsidRPr="00782153">
        <w:rPr>
          <w:sz w:val="24"/>
          <w:szCs w:val="24"/>
          <w:lang w:eastAsia="ru-RU"/>
        </w:rPr>
        <w:t>Федеральным законом от 27 июля 2010 г. № 210-ФЗ "Об организации предоставления государственных и муниципальных услуг";</w:t>
      </w:r>
    </w:p>
    <w:p w14:paraId="2248B3BC" w14:textId="77777777" w:rsidR="00C8207E" w:rsidRPr="00782153" w:rsidRDefault="00C8207E" w:rsidP="00C8207E">
      <w:pPr>
        <w:widowControl w:val="0"/>
        <w:autoSpaceDE w:val="0"/>
        <w:autoSpaceDN w:val="0"/>
        <w:adjustRightInd w:val="0"/>
        <w:ind w:firstLine="567"/>
        <w:jc w:val="both"/>
        <w:outlineLvl w:val="1"/>
        <w:rPr>
          <w:sz w:val="24"/>
          <w:szCs w:val="24"/>
          <w:lang w:eastAsia="ru-RU"/>
        </w:rPr>
      </w:pPr>
      <w:r w:rsidRPr="00782153">
        <w:rPr>
          <w:sz w:val="24"/>
          <w:szCs w:val="24"/>
          <w:lang w:eastAsia="ru-RU"/>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A240558" w14:textId="77777777" w:rsidR="00C8207E" w:rsidRPr="00782153" w:rsidRDefault="00C8207E" w:rsidP="00C8207E">
      <w:pPr>
        <w:widowControl w:val="0"/>
        <w:autoSpaceDE w:val="0"/>
        <w:autoSpaceDN w:val="0"/>
        <w:adjustRightInd w:val="0"/>
        <w:ind w:firstLine="567"/>
        <w:jc w:val="both"/>
        <w:outlineLvl w:val="1"/>
        <w:rPr>
          <w:sz w:val="24"/>
          <w:szCs w:val="24"/>
          <w:lang w:eastAsia="ru-RU"/>
        </w:rPr>
      </w:pPr>
      <w:r w:rsidRPr="00782153">
        <w:rPr>
          <w:sz w:val="24"/>
          <w:szCs w:val="24"/>
          <w:lang w:eastAsia="ru-RU"/>
        </w:rPr>
        <w:t xml:space="preserve">постановлением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14:paraId="32EDD6D6" w14:textId="77777777" w:rsidR="00C8207E" w:rsidRPr="00782153" w:rsidRDefault="00C8207E" w:rsidP="00C8207E">
      <w:pPr>
        <w:widowControl w:val="0"/>
        <w:autoSpaceDE w:val="0"/>
        <w:autoSpaceDN w:val="0"/>
        <w:adjustRightInd w:val="0"/>
        <w:ind w:firstLine="567"/>
        <w:jc w:val="both"/>
        <w:outlineLvl w:val="1"/>
        <w:rPr>
          <w:sz w:val="24"/>
          <w:szCs w:val="24"/>
          <w:lang w:eastAsia="ru-RU"/>
        </w:rPr>
      </w:pPr>
      <w:r w:rsidRPr="00782153">
        <w:rPr>
          <w:sz w:val="24"/>
          <w:szCs w:val="24"/>
          <w:lang w:eastAsia="ru-RU"/>
        </w:rP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14:paraId="6957AFB9" w14:textId="77777777" w:rsidR="00C8207E" w:rsidRPr="00782153" w:rsidRDefault="00C8207E" w:rsidP="00C8207E">
      <w:pPr>
        <w:widowControl w:val="0"/>
        <w:autoSpaceDE w:val="0"/>
        <w:autoSpaceDN w:val="0"/>
        <w:adjustRightInd w:val="0"/>
        <w:ind w:firstLine="567"/>
        <w:jc w:val="both"/>
        <w:outlineLvl w:val="1"/>
        <w:rPr>
          <w:sz w:val="24"/>
          <w:szCs w:val="24"/>
          <w:lang w:eastAsia="ru-RU"/>
        </w:rPr>
      </w:pPr>
      <w:r w:rsidRPr="00782153">
        <w:rPr>
          <w:sz w:val="24"/>
          <w:szCs w:val="24"/>
          <w:lang w:eastAsia="ru-RU"/>
        </w:rPr>
        <w:t xml:space="preserve">а) нарушение срока регистрации запроса заявителя о предоставлении муниципальной услуги, запроса, указанного в </w:t>
      </w:r>
      <w:hyperlink r:id="rId20" w:history="1">
        <w:r w:rsidRPr="00782153">
          <w:rPr>
            <w:sz w:val="24"/>
            <w:szCs w:val="24"/>
            <w:lang w:eastAsia="ru-RU"/>
          </w:rPr>
          <w:t>статье 15.1</w:t>
        </w:r>
      </w:hyperlink>
      <w:r w:rsidRPr="00782153">
        <w:rPr>
          <w:sz w:val="24"/>
          <w:szCs w:val="24"/>
          <w:lang w:eastAsia="ru-RU"/>
        </w:rPr>
        <w:t xml:space="preserve"> Федерального закона от 27 июля 2010 г. № 210-ФЗ "Об организации предоставления государственных и муниципальных услуг" (в случае предоставления муниципальной услуги предоставляется посредством комплексного запроса);</w:t>
      </w:r>
    </w:p>
    <w:p w14:paraId="63FD4032"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б) нарушение срока предоставления муниципальной услуги;</w:t>
      </w:r>
    </w:p>
    <w:p w14:paraId="05949EE6" w14:textId="050C6BD6"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Лукояновского муниципального округа, для предоставления муниципальной услуги;</w:t>
      </w:r>
    </w:p>
    <w:p w14:paraId="31A0A423" w14:textId="159DD24C" w:rsidR="00C8207E" w:rsidRPr="00782153" w:rsidRDefault="00C8207E" w:rsidP="00C8207E">
      <w:pPr>
        <w:widowControl w:val="0"/>
        <w:autoSpaceDE w:val="0"/>
        <w:autoSpaceDN w:val="0"/>
        <w:adjustRightInd w:val="0"/>
        <w:ind w:firstLine="567"/>
        <w:jc w:val="both"/>
        <w:outlineLvl w:val="1"/>
        <w:rPr>
          <w:sz w:val="24"/>
          <w:szCs w:val="24"/>
          <w:lang w:eastAsia="ru-RU"/>
        </w:rPr>
      </w:pPr>
      <w:r w:rsidRPr="00782153">
        <w:rPr>
          <w:sz w:val="24"/>
          <w:szCs w:val="24"/>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Лукояновского муниципального округа для предоставления муниципальной услуги;</w:t>
      </w:r>
    </w:p>
    <w:p w14:paraId="7AC5B099" w14:textId="306523B8"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lastRenderedPageBreak/>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Лукояновского муниципального округа;</w:t>
      </w:r>
    </w:p>
    <w:p w14:paraId="0D14CE47" w14:textId="3D4962D6"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Лукояновского муниципального округа;</w:t>
      </w:r>
    </w:p>
    <w:p w14:paraId="723A3476"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DFB7553" w14:textId="77777777" w:rsidR="00C8207E" w:rsidRPr="00782153" w:rsidRDefault="00C8207E" w:rsidP="00C8207E">
      <w:pPr>
        <w:autoSpaceDE w:val="0"/>
        <w:autoSpaceDN w:val="0"/>
        <w:adjustRightInd w:val="0"/>
        <w:ind w:firstLine="567"/>
        <w:jc w:val="both"/>
        <w:rPr>
          <w:sz w:val="24"/>
          <w:szCs w:val="24"/>
          <w:lang w:eastAsia="ru-RU"/>
        </w:rPr>
      </w:pPr>
      <w:r w:rsidRPr="00782153">
        <w:rPr>
          <w:bCs/>
          <w:sz w:val="24"/>
          <w:szCs w:val="24"/>
          <w:lang w:eastAsia="ru-RU"/>
        </w:rPr>
        <w:t>з)</w:t>
      </w:r>
      <w:r w:rsidRPr="00782153">
        <w:rPr>
          <w:sz w:val="24"/>
          <w:szCs w:val="24"/>
          <w:lang w:eastAsia="ru-RU"/>
        </w:rPr>
        <w:t xml:space="preserve"> нарушение срока или порядка выдачи документов по результатам предоставления муниципальной услуги;</w:t>
      </w:r>
    </w:p>
    <w:p w14:paraId="72D0BEB3" w14:textId="0FA4B2ED" w:rsidR="00C8207E" w:rsidRPr="00782153" w:rsidRDefault="00C8207E" w:rsidP="00C8207E">
      <w:pPr>
        <w:autoSpaceDE w:val="0"/>
        <w:autoSpaceDN w:val="0"/>
        <w:adjustRightInd w:val="0"/>
        <w:ind w:firstLine="567"/>
        <w:jc w:val="both"/>
        <w:rPr>
          <w:bCs/>
          <w:sz w:val="24"/>
          <w:szCs w:val="24"/>
          <w:lang w:eastAsia="ru-RU"/>
        </w:rPr>
      </w:pPr>
      <w:r w:rsidRPr="00782153">
        <w:rPr>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Лукояновского муниципального округа;</w:t>
      </w:r>
    </w:p>
    <w:p w14:paraId="4D30D927"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sidRPr="00782153">
          <w:rPr>
            <w:sz w:val="24"/>
            <w:szCs w:val="24"/>
            <w:lang w:eastAsia="ru-RU"/>
          </w:rPr>
          <w:t>пунктом 4 части 1 статьи 7</w:t>
        </w:r>
      </w:hyperlink>
      <w:r w:rsidRPr="00782153">
        <w:rPr>
          <w:sz w:val="24"/>
          <w:szCs w:val="24"/>
          <w:lang w:eastAsia="ru-RU"/>
        </w:rPr>
        <w:t xml:space="preserve"> Федерального закона </w:t>
      </w:r>
      <w:r w:rsidRPr="00782153">
        <w:rPr>
          <w:bCs/>
          <w:sz w:val="24"/>
          <w:szCs w:val="24"/>
          <w:lang w:eastAsia="ru-RU"/>
        </w:rPr>
        <w:t>от 27 июля 2010 г. №210-ФЗ "Об организации предоставления государственных и муниципальных услуг"</w:t>
      </w:r>
      <w:r w:rsidRPr="00782153">
        <w:rPr>
          <w:sz w:val="24"/>
          <w:szCs w:val="24"/>
          <w:lang w:eastAsia="ru-RU"/>
        </w:rPr>
        <w:t xml:space="preserve">. </w:t>
      </w:r>
    </w:p>
    <w:p w14:paraId="66079E62"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5.6. В электронном виде жалоба может быть подана заявителем посредством:</w:t>
      </w:r>
    </w:p>
    <w:p w14:paraId="4D54010C"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14:paraId="2AB91555"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б)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14:paraId="19742DE8"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14:paraId="1911D076" w14:textId="77777777" w:rsidR="00C8207E" w:rsidRPr="00782153" w:rsidRDefault="00C8207E" w:rsidP="00C8207E">
      <w:pPr>
        <w:widowControl w:val="0"/>
        <w:autoSpaceDE w:val="0"/>
        <w:autoSpaceDN w:val="0"/>
        <w:adjustRightInd w:val="0"/>
        <w:ind w:firstLine="567"/>
        <w:jc w:val="both"/>
        <w:outlineLvl w:val="1"/>
        <w:rPr>
          <w:sz w:val="24"/>
          <w:szCs w:val="24"/>
          <w:lang w:eastAsia="ru-RU"/>
        </w:rPr>
      </w:pPr>
      <w:r w:rsidRPr="00782153">
        <w:rPr>
          <w:sz w:val="24"/>
          <w:szCs w:val="24"/>
          <w:lang w:eastAsia="ru-RU"/>
        </w:rPr>
        <w:t>5.7. Жалоба должна содержать:</w:t>
      </w:r>
    </w:p>
    <w:p w14:paraId="5B76F4AA"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а) наименование структурного подразделения Администрации, должностного лица Администрации либо муниципального служащего, решения и действия (бездействие) которых обжалуются;</w:t>
      </w:r>
    </w:p>
    <w:p w14:paraId="7D9507A1"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782153">
        <w:rPr>
          <w:bCs/>
          <w:iCs/>
          <w:sz w:val="24"/>
          <w:szCs w:val="24"/>
          <w:lang w:eastAsia="ru-RU"/>
        </w:rPr>
        <w:t xml:space="preserve"> (за исключением случая, когда жалоба направляется посредством системы досудебного обжалования)</w:t>
      </w:r>
      <w:r w:rsidRPr="00782153">
        <w:rPr>
          <w:sz w:val="24"/>
          <w:szCs w:val="24"/>
          <w:lang w:eastAsia="ru-RU"/>
        </w:rPr>
        <w:t>;</w:t>
      </w:r>
    </w:p>
    <w:p w14:paraId="59529E94"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w:t>
      </w:r>
    </w:p>
    <w:p w14:paraId="519A6D9B" w14:textId="77777777" w:rsidR="00C8207E" w:rsidRPr="00782153" w:rsidRDefault="00C8207E" w:rsidP="00C8207E">
      <w:pPr>
        <w:widowControl w:val="0"/>
        <w:autoSpaceDE w:val="0"/>
        <w:autoSpaceDN w:val="0"/>
        <w:adjustRightInd w:val="0"/>
        <w:ind w:firstLine="567"/>
        <w:jc w:val="both"/>
        <w:outlineLvl w:val="1"/>
        <w:rPr>
          <w:sz w:val="24"/>
          <w:szCs w:val="24"/>
          <w:lang w:eastAsia="ru-RU"/>
        </w:rPr>
      </w:pPr>
      <w:r w:rsidRPr="00782153">
        <w:rPr>
          <w:sz w:val="24"/>
          <w:szCs w:val="24"/>
          <w:lang w:eastAsia="ru-RU"/>
        </w:rPr>
        <w:t>г) доводы, на основании которых заявитель не согласен с решением и действием (бездействием) Администрации,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14:paraId="2C6BA4FB" w14:textId="77777777" w:rsidR="00C8207E" w:rsidRPr="00782153" w:rsidRDefault="00C8207E" w:rsidP="00C8207E">
      <w:pPr>
        <w:widowControl w:val="0"/>
        <w:autoSpaceDE w:val="0"/>
        <w:autoSpaceDN w:val="0"/>
        <w:adjustRightInd w:val="0"/>
        <w:ind w:firstLine="567"/>
        <w:jc w:val="both"/>
        <w:outlineLvl w:val="1"/>
        <w:rPr>
          <w:sz w:val="24"/>
          <w:szCs w:val="24"/>
          <w:lang w:eastAsia="ru-RU"/>
        </w:rPr>
      </w:pPr>
      <w:r w:rsidRPr="00782153">
        <w:rPr>
          <w:sz w:val="24"/>
          <w:szCs w:val="24"/>
          <w:lang w:eastAsia="ru-RU"/>
        </w:rPr>
        <w:lastRenderedPageBreak/>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14:paraId="38A50A93"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2E9377A1"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 xml:space="preserve">а) оформленная в соответствии с </w:t>
      </w:r>
      <w:hyperlink r:id="rId22" w:history="1">
        <w:r w:rsidRPr="00782153">
          <w:rPr>
            <w:sz w:val="24"/>
            <w:szCs w:val="24"/>
            <w:lang w:eastAsia="ru-RU"/>
          </w:rPr>
          <w:t>законодательством</w:t>
        </w:r>
      </w:hyperlink>
      <w:r w:rsidRPr="00782153">
        <w:rPr>
          <w:sz w:val="24"/>
          <w:szCs w:val="24"/>
          <w:lang w:eastAsia="ru-RU"/>
        </w:rPr>
        <w:t xml:space="preserve"> Российской Федерации доверенность (для физических лиц);</w:t>
      </w:r>
    </w:p>
    <w:p w14:paraId="6A61273D"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2C2B4181"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127CAC63"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53EE001F" w14:textId="77777777" w:rsidR="00C8207E" w:rsidRPr="00782153" w:rsidRDefault="00C8207E" w:rsidP="00C8207E">
      <w:pPr>
        <w:widowControl w:val="0"/>
        <w:autoSpaceDE w:val="0"/>
        <w:autoSpaceDN w:val="0"/>
        <w:adjustRightInd w:val="0"/>
        <w:ind w:firstLine="567"/>
        <w:jc w:val="both"/>
        <w:outlineLvl w:val="1"/>
        <w:rPr>
          <w:sz w:val="24"/>
          <w:szCs w:val="24"/>
          <w:lang w:eastAsia="ru-RU"/>
        </w:rPr>
      </w:pPr>
      <w:r w:rsidRPr="00782153">
        <w:rPr>
          <w:sz w:val="24"/>
          <w:szCs w:val="24"/>
          <w:lang w:eastAsia="ru-RU"/>
        </w:rPr>
        <w:t>5.10. Заявитель имеет право обратиться в Администрацию за получением информации и документов, необходимых для обоснования и рассмотрения жалобы.</w:t>
      </w:r>
    </w:p>
    <w:p w14:paraId="6C877AE7" w14:textId="1C7D8B0C"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 xml:space="preserve">5.11. Жалоба, поступившая </w:t>
      </w:r>
      <w:r w:rsidR="001E7CA7" w:rsidRPr="00782153">
        <w:rPr>
          <w:sz w:val="24"/>
          <w:szCs w:val="24"/>
          <w:lang w:eastAsia="ru-RU"/>
        </w:rPr>
        <w:t>в Администрацию,</w:t>
      </w:r>
      <w:r w:rsidRPr="00782153">
        <w:rPr>
          <w:sz w:val="24"/>
          <w:szCs w:val="24"/>
          <w:lang w:eastAsia="ru-RU"/>
        </w:rPr>
        <w:t xml:space="preserve">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уполномоченной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14:paraId="2482E15D"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 xml:space="preserve">В случае, если принятие решения по жалобе не входит в компетенцию Администрации, Администрация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14:paraId="4C0C608F"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14:paraId="11E13B7F"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ГБУ НО "УМФЦ"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14:paraId="08B4400C"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 xml:space="preserve">Срок рассмотрения жалобы исчисляется со дня регистрации жалобы в Администрации. </w:t>
      </w:r>
    </w:p>
    <w:p w14:paraId="0609B5B9"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5.13. По результатам рассмотрения жалобы принимается одно из следующих решений:</w:t>
      </w:r>
    </w:p>
    <w:p w14:paraId="3D8D37E0"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14:paraId="6DA552A8"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б) в удовлетворении жалобы отказывается.</w:t>
      </w:r>
    </w:p>
    <w:p w14:paraId="7A60DF67"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5.14. В удовлетворении жалобы отказывается в следующих случаях:</w:t>
      </w:r>
    </w:p>
    <w:p w14:paraId="716773AB"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lastRenderedPageBreak/>
        <w:t>5.14.1. Наличие вступившего в законную силу решения суда по жалобе о том же предмете и по тем же основаниям.</w:t>
      </w:r>
    </w:p>
    <w:p w14:paraId="28CD4DB3"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14:paraId="672A9920"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14:paraId="68415D4E"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14:paraId="2EA55CC4"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5.16. В ответе по результатам рассмотрения жалобы указываются:</w:t>
      </w:r>
    </w:p>
    <w:p w14:paraId="18E4A678" w14:textId="77777777" w:rsidR="00C8207E" w:rsidRPr="00782153" w:rsidRDefault="00C8207E" w:rsidP="00C8207E">
      <w:pPr>
        <w:ind w:firstLine="567"/>
        <w:jc w:val="both"/>
        <w:rPr>
          <w:sz w:val="24"/>
          <w:szCs w:val="24"/>
          <w:lang w:eastAsia="ru-RU"/>
        </w:rPr>
      </w:pPr>
      <w:r w:rsidRPr="00782153">
        <w:rPr>
          <w:sz w:val="24"/>
          <w:szCs w:val="24"/>
          <w:lang w:eastAsia="ru-RU"/>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14:paraId="16D30637" w14:textId="77777777" w:rsidR="00C8207E" w:rsidRPr="00782153" w:rsidRDefault="00C8207E" w:rsidP="00C8207E">
      <w:pPr>
        <w:ind w:firstLine="567"/>
        <w:jc w:val="both"/>
        <w:rPr>
          <w:sz w:val="24"/>
          <w:szCs w:val="24"/>
          <w:lang w:eastAsia="ru-RU"/>
        </w:rPr>
      </w:pPr>
      <w:r w:rsidRPr="00782153">
        <w:rPr>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14:paraId="38A21D6F" w14:textId="77777777" w:rsidR="00C8207E" w:rsidRPr="00782153" w:rsidRDefault="00C8207E" w:rsidP="00C8207E">
      <w:pPr>
        <w:ind w:firstLine="567"/>
        <w:jc w:val="both"/>
        <w:rPr>
          <w:sz w:val="24"/>
          <w:szCs w:val="24"/>
          <w:lang w:eastAsia="ru-RU"/>
        </w:rPr>
      </w:pPr>
      <w:r w:rsidRPr="00782153">
        <w:rPr>
          <w:sz w:val="24"/>
          <w:szCs w:val="24"/>
          <w:lang w:eastAsia="ru-RU"/>
        </w:rPr>
        <w:t>в) фамилия, имя, отчество (при наличии) или наименование заявителя;</w:t>
      </w:r>
    </w:p>
    <w:p w14:paraId="3E5000AB" w14:textId="77777777" w:rsidR="00C8207E" w:rsidRPr="00782153" w:rsidRDefault="00C8207E" w:rsidP="00C8207E">
      <w:pPr>
        <w:ind w:firstLine="567"/>
        <w:jc w:val="both"/>
        <w:rPr>
          <w:sz w:val="24"/>
          <w:szCs w:val="24"/>
          <w:lang w:eastAsia="ru-RU"/>
        </w:rPr>
      </w:pPr>
      <w:r w:rsidRPr="00782153">
        <w:rPr>
          <w:sz w:val="24"/>
          <w:szCs w:val="24"/>
          <w:lang w:eastAsia="ru-RU"/>
        </w:rPr>
        <w:t>г) основания для принятия решения по жалобе;</w:t>
      </w:r>
    </w:p>
    <w:p w14:paraId="1E3675B1" w14:textId="77777777" w:rsidR="00C8207E" w:rsidRPr="00782153" w:rsidRDefault="00C8207E" w:rsidP="00C8207E">
      <w:pPr>
        <w:ind w:firstLine="567"/>
        <w:jc w:val="both"/>
        <w:rPr>
          <w:sz w:val="24"/>
          <w:szCs w:val="24"/>
          <w:lang w:eastAsia="ru-RU"/>
        </w:rPr>
      </w:pPr>
      <w:r w:rsidRPr="00782153">
        <w:rPr>
          <w:sz w:val="24"/>
          <w:szCs w:val="24"/>
          <w:lang w:eastAsia="ru-RU"/>
        </w:rPr>
        <w:t>д) принятое по жалобе решение;</w:t>
      </w:r>
    </w:p>
    <w:p w14:paraId="2A4DCB6A" w14:textId="77777777" w:rsidR="00C8207E" w:rsidRPr="00782153" w:rsidRDefault="00C8207E" w:rsidP="00C8207E">
      <w:pPr>
        <w:ind w:firstLine="567"/>
        <w:jc w:val="both"/>
        <w:rPr>
          <w:sz w:val="24"/>
          <w:szCs w:val="24"/>
          <w:lang w:eastAsia="ru-RU"/>
        </w:rPr>
      </w:pPr>
      <w:r w:rsidRPr="00782153">
        <w:rPr>
          <w:sz w:val="24"/>
          <w:szCs w:val="24"/>
          <w:lang w:eastAsia="ru-RU"/>
        </w:rPr>
        <w:t>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5815942" w14:textId="77777777" w:rsidR="00C8207E" w:rsidRPr="00782153" w:rsidRDefault="00C8207E" w:rsidP="00C8207E">
      <w:pPr>
        <w:ind w:firstLine="567"/>
        <w:jc w:val="both"/>
        <w:rPr>
          <w:sz w:val="24"/>
          <w:szCs w:val="24"/>
          <w:lang w:eastAsia="ru-RU"/>
        </w:rPr>
      </w:pPr>
      <w:r w:rsidRPr="00782153">
        <w:rPr>
          <w:sz w:val="24"/>
          <w:szCs w:val="24"/>
          <w:lang w:eastAsia="ru-RU"/>
        </w:rPr>
        <w:t>ж) 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14:paraId="4E49F1D9" w14:textId="77777777" w:rsidR="00C8207E" w:rsidRPr="00782153" w:rsidRDefault="00C8207E" w:rsidP="00C8207E">
      <w:pPr>
        <w:widowControl w:val="0"/>
        <w:autoSpaceDE w:val="0"/>
        <w:autoSpaceDN w:val="0"/>
        <w:adjustRightInd w:val="0"/>
        <w:ind w:firstLine="567"/>
        <w:jc w:val="both"/>
        <w:outlineLvl w:val="1"/>
        <w:rPr>
          <w:sz w:val="24"/>
          <w:szCs w:val="24"/>
          <w:lang w:eastAsia="ru-RU"/>
        </w:rPr>
      </w:pPr>
      <w:r w:rsidRPr="00782153">
        <w:rPr>
          <w:sz w:val="24"/>
          <w:szCs w:val="24"/>
          <w:lang w:eastAsia="ru-RU"/>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05CFE681"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5.18. Администрация вправе оставить жалобу без ответа в следующих случаях:</w:t>
      </w:r>
    </w:p>
    <w:p w14:paraId="13CAA015"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14:paraId="5F6C0877"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4E8D97F8"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5.19. Администрация сообщают заявителю об оставлении жалобы без ответа в течение 3 рабочих дней со дня регистрации жалобы.</w:t>
      </w:r>
    </w:p>
    <w:p w14:paraId="290BDDA9" w14:textId="4DE9BCC7" w:rsidR="00C8207E" w:rsidRPr="00782153" w:rsidRDefault="00C8207E" w:rsidP="00C8207E">
      <w:pPr>
        <w:ind w:firstLine="567"/>
        <w:jc w:val="both"/>
        <w:rPr>
          <w:sz w:val="24"/>
          <w:szCs w:val="24"/>
          <w:lang w:eastAsia="ru-RU"/>
        </w:rPr>
      </w:pPr>
      <w:r w:rsidRPr="00782153">
        <w:rPr>
          <w:sz w:val="24"/>
          <w:szCs w:val="24"/>
          <w:lang w:eastAsia="ru-RU"/>
        </w:rPr>
        <w:t xml:space="preserve">5.20. Информация о порядке обжалования решений и действий (бездействия) Администрации, ее должностных лиц, предоставляющих </w:t>
      </w:r>
      <w:r w:rsidR="001E7CA7" w:rsidRPr="00782153">
        <w:rPr>
          <w:sz w:val="24"/>
          <w:szCs w:val="24"/>
          <w:lang w:eastAsia="ru-RU"/>
        </w:rPr>
        <w:t>муниципальную услугу,</w:t>
      </w:r>
      <w:r w:rsidRPr="00782153">
        <w:rPr>
          <w:sz w:val="24"/>
          <w:szCs w:val="24"/>
          <w:lang w:eastAsia="ru-RU"/>
        </w:rPr>
        <w:t xml:space="preserve">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14:paraId="47436AB2" w14:textId="77777777" w:rsidR="00C8207E" w:rsidRPr="00782153" w:rsidRDefault="00C8207E" w:rsidP="00C8207E">
      <w:pPr>
        <w:autoSpaceDE w:val="0"/>
        <w:autoSpaceDN w:val="0"/>
        <w:adjustRightInd w:val="0"/>
        <w:ind w:firstLine="567"/>
        <w:jc w:val="both"/>
        <w:rPr>
          <w:sz w:val="24"/>
          <w:szCs w:val="24"/>
          <w:lang w:eastAsia="ru-RU"/>
        </w:rPr>
      </w:pPr>
      <w:r w:rsidRPr="00782153">
        <w:rPr>
          <w:sz w:val="24"/>
          <w:szCs w:val="24"/>
          <w:lang w:eastAsia="ru-RU"/>
        </w:rPr>
        <w:t xml:space="preserve"> </w:t>
      </w:r>
    </w:p>
    <w:p w14:paraId="00610164" w14:textId="77777777" w:rsidR="00C8207E" w:rsidRPr="00782153" w:rsidRDefault="00C8207E" w:rsidP="00C8207E">
      <w:pPr>
        <w:autoSpaceDE w:val="0"/>
        <w:autoSpaceDN w:val="0"/>
        <w:adjustRightInd w:val="0"/>
        <w:ind w:firstLine="567"/>
        <w:jc w:val="both"/>
        <w:rPr>
          <w:sz w:val="24"/>
          <w:szCs w:val="24"/>
          <w:lang w:eastAsia="ru-RU"/>
        </w:rPr>
      </w:pPr>
    </w:p>
    <w:p w14:paraId="247EFAD3" w14:textId="77777777" w:rsidR="00C8207E" w:rsidRPr="00782153" w:rsidRDefault="00C8207E" w:rsidP="00C8207E">
      <w:pPr>
        <w:autoSpaceDE w:val="0"/>
        <w:autoSpaceDN w:val="0"/>
        <w:adjustRightInd w:val="0"/>
        <w:ind w:left="3540" w:firstLine="708"/>
        <w:jc w:val="right"/>
        <w:rPr>
          <w:sz w:val="24"/>
          <w:szCs w:val="24"/>
          <w:lang w:eastAsia="ru-RU"/>
        </w:rPr>
      </w:pPr>
      <w:r w:rsidRPr="00782153">
        <w:rPr>
          <w:sz w:val="24"/>
          <w:szCs w:val="24"/>
          <w:lang w:eastAsia="ru-RU"/>
        </w:rPr>
        <w:br w:type="page"/>
      </w:r>
      <w:r w:rsidRPr="00782153">
        <w:rPr>
          <w:sz w:val="24"/>
          <w:szCs w:val="24"/>
          <w:lang w:eastAsia="ru-RU"/>
        </w:rPr>
        <w:lastRenderedPageBreak/>
        <w:t xml:space="preserve">Приложение 1 </w:t>
      </w:r>
    </w:p>
    <w:p w14:paraId="36692B8C" w14:textId="77777777" w:rsidR="00C8207E" w:rsidRPr="00782153" w:rsidRDefault="00C8207E" w:rsidP="00C8207E">
      <w:pPr>
        <w:autoSpaceDE w:val="0"/>
        <w:autoSpaceDN w:val="0"/>
        <w:adjustRightInd w:val="0"/>
        <w:ind w:left="3540" w:firstLine="708"/>
        <w:jc w:val="right"/>
        <w:rPr>
          <w:sz w:val="24"/>
          <w:szCs w:val="24"/>
          <w:lang w:eastAsia="ru-RU"/>
        </w:rPr>
      </w:pPr>
      <w:r w:rsidRPr="00782153">
        <w:rPr>
          <w:sz w:val="24"/>
          <w:szCs w:val="24"/>
          <w:lang w:eastAsia="ru-RU"/>
        </w:rPr>
        <w:t>к административному регламенту</w:t>
      </w:r>
    </w:p>
    <w:p w14:paraId="7BB8793D" w14:textId="77777777" w:rsidR="00C8207E" w:rsidRPr="00782153" w:rsidRDefault="00C8207E" w:rsidP="00C8207E">
      <w:pPr>
        <w:autoSpaceDE w:val="0"/>
        <w:autoSpaceDN w:val="0"/>
        <w:adjustRightInd w:val="0"/>
        <w:ind w:left="3540" w:firstLine="708"/>
        <w:jc w:val="right"/>
        <w:rPr>
          <w:sz w:val="24"/>
          <w:szCs w:val="24"/>
          <w:lang w:eastAsia="ru-RU"/>
        </w:rPr>
      </w:pPr>
    </w:p>
    <w:p w14:paraId="6F102220" w14:textId="5031A598" w:rsidR="00C8207E" w:rsidRPr="00782153" w:rsidRDefault="00C8207E" w:rsidP="00C8207E">
      <w:pPr>
        <w:autoSpaceDE w:val="0"/>
        <w:autoSpaceDN w:val="0"/>
        <w:adjustRightInd w:val="0"/>
        <w:ind w:left="3540" w:firstLine="708"/>
        <w:jc w:val="right"/>
        <w:rPr>
          <w:sz w:val="24"/>
          <w:szCs w:val="24"/>
          <w:lang w:eastAsia="ru-RU"/>
        </w:rPr>
      </w:pPr>
      <w:r w:rsidRPr="00782153">
        <w:rPr>
          <w:sz w:val="24"/>
          <w:szCs w:val="24"/>
          <w:lang w:eastAsia="ru-RU"/>
        </w:rPr>
        <w:t>В администрацию Лукояновского муниципального округа</w:t>
      </w:r>
    </w:p>
    <w:p w14:paraId="58FA2753" w14:textId="77777777" w:rsidR="00C8207E" w:rsidRPr="00782153" w:rsidRDefault="00C8207E" w:rsidP="00C8207E">
      <w:pPr>
        <w:autoSpaceDE w:val="0"/>
        <w:autoSpaceDN w:val="0"/>
        <w:adjustRightInd w:val="0"/>
        <w:ind w:left="3540" w:firstLine="708"/>
        <w:jc w:val="right"/>
        <w:rPr>
          <w:sz w:val="24"/>
          <w:szCs w:val="24"/>
          <w:lang w:eastAsia="ru-RU"/>
        </w:rPr>
      </w:pPr>
      <w:r w:rsidRPr="00782153">
        <w:rPr>
          <w:sz w:val="24"/>
          <w:szCs w:val="24"/>
          <w:lang w:eastAsia="ru-RU"/>
        </w:rPr>
        <w:t>______________________________________</w:t>
      </w:r>
    </w:p>
    <w:p w14:paraId="0FC3852E" w14:textId="77777777" w:rsidR="00C8207E" w:rsidRPr="00782153" w:rsidRDefault="00C8207E" w:rsidP="00C8207E">
      <w:pPr>
        <w:autoSpaceDE w:val="0"/>
        <w:autoSpaceDN w:val="0"/>
        <w:adjustRightInd w:val="0"/>
        <w:ind w:left="3540" w:firstLine="708"/>
        <w:jc w:val="right"/>
        <w:rPr>
          <w:sz w:val="24"/>
          <w:szCs w:val="24"/>
          <w:lang w:eastAsia="ru-RU"/>
        </w:rPr>
      </w:pPr>
      <w:r w:rsidRPr="00782153">
        <w:rPr>
          <w:sz w:val="24"/>
          <w:szCs w:val="24"/>
          <w:lang w:eastAsia="ru-RU"/>
        </w:rPr>
        <w:t>от ____________________________________</w:t>
      </w:r>
    </w:p>
    <w:p w14:paraId="5AD8EA02" w14:textId="77777777" w:rsidR="00C8207E" w:rsidRPr="00782153" w:rsidRDefault="00C8207E" w:rsidP="00C8207E">
      <w:pPr>
        <w:autoSpaceDE w:val="0"/>
        <w:autoSpaceDN w:val="0"/>
        <w:adjustRightInd w:val="0"/>
        <w:ind w:left="4248" w:firstLine="42"/>
        <w:jc w:val="right"/>
        <w:rPr>
          <w:sz w:val="18"/>
          <w:szCs w:val="18"/>
          <w:lang w:eastAsia="ru-RU"/>
        </w:rPr>
      </w:pPr>
      <w:r w:rsidRPr="00782153">
        <w:rPr>
          <w:sz w:val="18"/>
          <w:szCs w:val="18"/>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14:paraId="4E9646B0" w14:textId="77777777" w:rsidR="00C8207E" w:rsidRPr="00782153" w:rsidRDefault="00C8207E" w:rsidP="00C8207E">
      <w:pPr>
        <w:autoSpaceDE w:val="0"/>
        <w:autoSpaceDN w:val="0"/>
        <w:adjustRightInd w:val="0"/>
        <w:ind w:left="4245"/>
        <w:jc w:val="right"/>
        <w:rPr>
          <w:szCs w:val="24"/>
          <w:lang w:eastAsia="ru-RU"/>
        </w:rPr>
      </w:pPr>
      <w:r w:rsidRPr="00782153">
        <w:rPr>
          <w:sz w:val="18"/>
          <w:szCs w:val="18"/>
          <w:lang w:eastAsia="ru-RU"/>
        </w:rPr>
        <w:t>ФИО, паспортные данные: серия, номер, каким органом и когда выдан паспорт</w:t>
      </w:r>
      <w:r w:rsidRPr="00782153">
        <w:rPr>
          <w:szCs w:val="24"/>
          <w:lang w:eastAsia="ru-RU"/>
        </w:rPr>
        <w:t>)</w:t>
      </w:r>
    </w:p>
    <w:p w14:paraId="7622A05B" w14:textId="77777777" w:rsidR="00C8207E" w:rsidRPr="00782153" w:rsidRDefault="00C8207E" w:rsidP="00C8207E">
      <w:pPr>
        <w:autoSpaceDE w:val="0"/>
        <w:autoSpaceDN w:val="0"/>
        <w:adjustRightInd w:val="0"/>
        <w:jc w:val="right"/>
        <w:rPr>
          <w:sz w:val="24"/>
          <w:szCs w:val="24"/>
          <w:lang w:eastAsia="ru-RU"/>
        </w:rPr>
      </w:pPr>
      <w:r w:rsidRPr="00782153">
        <w:rPr>
          <w:sz w:val="24"/>
          <w:szCs w:val="24"/>
          <w:lang w:eastAsia="ru-RU"/>
        </w:rPr>
        <w:t>________________________________________</w:t>
      </w:r>
    </w:p>
    <w:p w14:paraId="296EBBC5" w14:textId="77777777" w:rsidR="00C8207E" w:rsidRPr="00782153" w:rsidRDefault="00C8207E" w:rsidP="00C8207E">
      <w:pPr>
        <w:autoSpaceDE w:val="0"/>
        <w:autoSpaceDN w:val="0"/>
        <w:adjustRightInd w:val="0"/>
        <w:ind w:left="1416" w:firstLine="708"/>
        <w:jc w:val="right"/>
        <w:rPr>
          <w:sz w:val="24"/>
          <w:szCs w:val="24"/>
          <w:lang w:eastAsia="ru-RU"/>
        </w:rPr>
      </w:pPr>
      <w:r w:rsidRPr="00782153">
        <w:rPr>
          <w:sz w:val="24"/>
          <w:szCs w:val="24"/>
          <w:lang w:eastAsia="ru-RU"/>
        </w:rPr>
        <w:t>________________________________________</w:t>
      </w:r>
    </w:p>
    <w:p w14:paraId="18264006" w14:textId="77777777" w:rsidR="00C8207E" w:rsidRPr="00782153" w:rsidRDefault="00C8207E" w:rsidP="00C8207E">
      <w:pPr>
        <w:autoSpaceDE w:val="0"/>
        <w:autoSpaceDN w:val="0"/>
        <w:adjustRightInd w:val="0"/>
        <w:jc w:val="right"/>
        <w:rPr>
          <w:sz w:val="24"/>
          <w:szCs w:val="24"/>
          <w:lang w:eastAsia="ru-RU"/>
        </w:rPr>
      </w:pPr>
      <w:r w:rsidRPr="00782153">
        <w:rPr>
          <w:sz w:val="24"/>
          <w:szCs w:val="24"/>
          <w:lang w:eastAsia="ru-RU"/>
        </w:rPr>
        <w:t>_________________________________________</w:t>
      </w:r>
    </w:p>
    <w:p w14:paraId="0E72D649" w14:textId="77777777" w:rsidR="00C8207E" w:rsidRPr="00782153" w:rsidRDefault="00C8207E" w:rsidP="00C8207E">
      <w:pPr>
        <w:tabs>
          <w:tab w:val="left" w:pos="2268"/>
        </w:tabs>
        <w:autoSpaceDE w:val="0"/>
        <w:autoSpaceDN w:val="0"/>
        <w:adjustRightInd w:val="0"/>
        <w:jc w:val="right"/>
        <w:rPr>
          <w:sz w:val="24"/>
          <w:szCs w:val="24"/>
          <w:lang w:eastAsia="ru-RU"/>
        </w:rPr>
      </w:pPr>
      <w:r w:rsidRPr="00782153">
        <w:rPr>
          <w:sz w:val="24"/>
          <w:szCs w:val="24"/>
          <w:lang w:eastAsia="ru-RU"/>
        </w:rPr>
        <w:t>Адрес заявителя: _________________________</w:t>
      </w:r>
    </w:p>
    <w:p w14:paraId="66937985" w14:textId="77777777" w:rsidR="00C8207E" w:rsidRPr="00782153" w:rsidRDefault="00C8207E" w:rsidP="00C8207E">
      <w:pPr>
        <w:tabs>
          <w:tab w:val="left" w:pos="2268"/>
        </w:tabs>
        <w:autoSpaceDE w:val="0"/>
        <w:autoSpaceDN w:val="0"/>
        <w:adjustRightInd w:val="0"/>
        <w:ind w:left="4956" w:firstLine="114"/>
        <w:jc w:val="right"/>
        <w:rPr>
          <w:szCs w:val="24"/>
          <w:lang w:eastAsia="ru-RU"/>
        </w:rPr>
      </w:pPr>
      <w:r w:rsidRPr="00782153">
        <w:rPr>
          <w:szCs w:val="24"/>
          <w:lang w:eastAsia="ru-RU"/>
        </w:rPr>
        <w:t>(место регистрации физического лица)</w:t>
      </w:r>
    </w:p>
    <w:p w14:paraId="42A9DCB3" w14:textId="77777777" w:rsidR="00C8207E" w:rsidRPr="00782153" w:rsidRDefault="00C8207E" w:rsidP="00C8207E">
      <w:pPr>
        <w:tabs>
          <w:tab w:val="left" w:pos="2268"/>
        </w:tabs>
        <w:autoSpaceDE w:val="0"/>
        <w:autoSpaceDN w:val="0"/>
        <w:adjustRightInd w:val="0"/>
        <w:jc w:val="right"/>
        <w:rPr>
          <w:sz w:val="24"/>
          <w:szCs w:val="24"/>
          <w:lang w:eastAsia="ru-RU"/>
        </w:rPr>
      </w:pPr>
      <w:r w:rsidRPr="00782153">
        <w:rPr>
          <w:sz w:val="24"/>
          <w:szCs w:val="24"/>
          <w:lang w:eastAsia="ru-RU"/>
        </w:rPr>
        <w:t>________________________________________</w:t>
      </w:r>
    </w:p>
    <w:p w14:paraId="0984A2C3" w14:textId="77777777" w:rsidR="00C8207E" w:rsidRPr="00782153" w:rsidRDefault="00C8207E" w:rsidP="00C8207E">
      <w:pPr>
        <w:tabs>
          <w:tab w:val="left" w:pos="2268"/>
        </w:tabs>
        <w:autoSpaceDE w:val="0"/>
        <w:autoSpaceDN w:val="0"/>
        <w:adjustRightInd w:val="0"/>
        <w:jc w:val="right"/>
        <w:rPr>
          <w:sz w:val="24"/>
          <w:szCs w:val="24"/>
          <w:lang w:eastAsia="ru-RU"/>
        </w:rPr>
      </w:pPr>
      <w:r w:rsidRPr="00782153">
        <w:rPr>
          <w:sz w:val="24"/>
          <w:szCs w:val="24"/>
          <w:lang w:eastAsia="ru-RU"/>
        </w:rPr>
        <w:t>________________________________________</w:t>
      </w:r>
    </w:p>
    <w:p w14:paraId="4064BD40" w14:textId="77777777" w:rsidR="00C8207E" w:rsidRPr="00782153" w:rsidRDefault="00C8207E" w:rsidP="00C8207E">
      <w:pPr>
        <w:tabs>
          <w:tab w:val="left" w:pos="2268"/>
        </w:tabs>
        <w:autoSpaceDE w:val="0"/>
        <w:autoSpaceDN w:val="0"/>
        <w:adjustRightInd w:val="0"/>
        <w:jc w:val="right"/>
        <w:rPr>
          <w:sz w:val="24"/>
          <w:szCs w:val="24"/>
          <w:lang w:eastAsia="ru-RU"/>
        </w:rPr>
      </w:pPr>
      <w:r w:rsidRPr="00782153">
        <w:rPr>
          <w:sz w:val="24"/>
          <w:szCs w:val="24"/>
          <w:lang w:eastAsia="ru-RU"/>
        </w:rPr>
        <w:t>________________________________________</w:t>
      </w:r>
    </w:p>
    <w:p w14:paraId="73BD12BE" w14:textId="77777777" w:rsidR="00C8207E" w:rsidRPr="00782153" w:rsidRDefault="00C8207E" w:rsidP="00C8207E">
      <w:pPr>
        <w:tabs>
          <w:tab w:val="left" w:pos="2268"/>
        </w:tabs>
        <w:autoSpaceDE w:val="0"/>
        <w:autoSpaceDN w:val="0"/>
        <w:adjustRightInd w:val="0"/>
        <w:jc w:val="right"/>
        <w:rPr>
          <w:sz w:val="24"/>
          <w:szCs w:val="24"/>
          <w:lang w:eastAsia="ru-RU"/>
        </w:rPr>
      </w:pPr>
      <w:r w:rsidRPr="00782153">
        <w:rPr>
          <w:sz w:val="24"/>
          <w:szCs w:val="24"/>
          <w:lang w:eastAsia="ru-RU"/>
        </w:rPr>
        <w:t>Телефон (факс) заявителя:</w:t>
      </w:r>
    </w:p>
    <w:p w14:paraId="378502B4" w14:textId="77777777" w:rsidR="00C8207E" w:rsidRPr="00782153" w:rsidRDefault="00C8207E" w:rsidP="00C8207E">
      <w:pPr>
        <w:tabs>
          <w:tab w:val="left" w:pos="2268"/>
        </w:tabs>
        <w:autoSpaceDE w:val="0"/>
        <w:autoSpaceDN w:val="0"/>
        <w:adjustRightInd w:val="0"/>
        <w:jc w:val="right"/>
        <w:rPr>
          <w:sz w:val="24"/>
          <w:szCs w:val="24"/>
          <w:lang w:eastAsia="ru-RU"/>
        </w:rPr>
      </w:pPr>
      <w:r w:rsidRPr="00782153">
        <w:rPr>
          <w:sz w:val="24"/>
          <w:szCs w:val="24"/>
          <w:lang w:eastAsia="ru-RU"/>
        </w:rPr>
        <w:t>________________________________________</w:t>
      </w:r>
    </w:p>
    <w:p w14:paraId="04C57AA7" w14:textId="77777777" w:rsidR="00C8207E" w:rsidRPr="00782153" w:rsidRDefault="00C8207E" w:rsidP="00C8207E">
      <w:pPr>
        <w:tabs>
          <w:tab w:val="left" w:pos="2268"/>
        </w:tabs>
        <w:autoSpaceDE w:val="0"/>
        <w:autoSpaceDN w:val="0"/>
        <w:adjustRightInd w:val="0"/>
        <w:jc w:val="right"/>
        <w:rPr>
          <w:sz w:val="24"/>
          <w:szCs w:val="24"/>
          <w:lang w:eastAsia="ru-RU"/>
        </w:rPr>
      </w:pPr>
      <w:r w:rsidRPr="00782153">
        <w:rPr>
          <w:sz w:val="24"/>
          <w:szCs w:val="24"/>
          <w:lang w:eastAsia="ru-RU"/>
        </w:rPr>
        <w:t>ФИО уполномоченного представителя</w:t>
      </w:r>
    </w:p>
    <w:p w14:paraId="26FF022E" w14:textId="77777777" w:rsidR="00C8207E" w:rsidRPr="00782153" w:rsidRDefault="00C8207E" w:rsidP="00C8207E">
      <w:pPr>
        <w:tabs>
          <w:tab w:val="left" w:pos="2268"/>
        </w:tabs>
        <w:autoSpaceDE w:val="0"/>
        <w:autoSpaceDN w:val="0"/>
        <w:adjustRightInd w:val="0"/>
        <w:jc w:val="right"/>
        <w:rPr>
          <w:sz w:val="24"/>
          <w:szCs w:val="24"/>
          <w:lang w:eastAsia="ru-RU"/>
        </w:rPr>
      </w:pPr>
      <w:r w:rsidRPr="00782153">
        <w:rPr>
          <w:sz w:val="24"/>
          <w:szCs w:val="24"/>
          <w:lang w:eastAsia="ru-RU"/>
        </w:rPr>
        <w:t>заявителя:</w:t>
      </w:r>
    </w:p>
    <w:p w14:paraId="20036A51" w14:textId="77777777" w:rsidR="00C8207E" w:rsidRPr="00782153" w:rsidRDefault="00C8207E" w:rsidP="00C8207E">
      <w:pPr>
        <w:tabs>
          <w:tab w:val="left" w:pos="2268"/>
        </w:tabs>
        <w:autoSpaceDE w:val="0"/>
        <w:autoSpaceDN w:val="0"/>
        <w:adjustRightInd w:val="0"/>
        <w:jc w:val="right"/>
        <w:rPr>
          <w:sz w:val="24"/>
          <w:szCs w:val="24"/>
          <w:lang w:eastAsia="ru-RU"/>
        </w:rPr>
      </w:pPr>
      <w:r w:rsidRPr="00782153">
        <w:rPr>
          <w:sz w:val="24"/>
          <w:szCs w:val="24"/>
          <w:lang w:eastAsia="ru-RU"/>
        </w:rPr>
        <w:t>________________________________________</w:t>
      </w:r>
    </w:p>
    <w:p w14:paraId="3E126378" w14:textId="77777777" w:rsidR="00C8207E" w:rsidRPr="00782153" w:rsidRDefault="00C8207E" w:rsidP="00C8207E">
      <w:pPr>
        <w:tabs>
          <w:tab w:val="left" w:pos="2268"/>
        </w:tabs>
        <w:autoSpaceDE w:val="0"/>
        <w:autoSpaceDN w:val="0"/>
        <w:adjustRightInd w:val="0"/>
        <w:jc w:val="right"/>
        <w:rPr>
          <w:sz w:val="24"/>
          <w:szCs w:val="24"/>
          <w:lang w:eastAsia="ru-RU"/>
        </w:rPr>
      </w:pPr>
      <w:r w:rsidRPr="00782153">
        <w:rPr>
          <w:sz w:val="24"/>
          <w:szCs w:val="24"/>
          <w:lang w:eastAsia="ru-RU"/>
        </w:rPr>
        <w:t>Паспортные данные представителя:</w:t>
      </w:r>
    </w:p>
    <w:p w14:paraId="627EB55A" w14:textId="77777777" w:rsidR="00C8207E" w:rsidRPr="00782153" w:rsidRDefault="00C8207E" w:rsidP="00C8207E">
      <w:pPr>
        <w:tabs>
          <w:tab w:val="left" w:pos="2268"/>
        </w:tabs>
        <w:autoSpaceDE w:val="0"/>
        <w:autoSpaceDN w:val="0"/>
        <w:adjustRightInd w:val="0"/>
        <w:jc w:val="right"/>
        <w:rPr>
          <w:sz w:val="24"/>
          <w:szCs w:val="24"/>
          <w:lang w:eastAsia="ru-RU"/>
        </w:rPr>
      </w:pPr>
      <w:r w:rsidRPr="00782153">
        <w:rPr>
          <w:sz w:val="24"/>
          <w:szCs w:val="24"/>
          <w:lang w:eastAsia="ru-RU"/>
        </w:rPr>
        <w:t>________________________________________</w:t>
      </w:r>
    </w:p>
    <w:p w14:paraId="320037D4" w14:textId="77777777" w:rsidR="00C8207E" w:rsidRPr="00782153" w:rsidRDefault="00C8207E" w:rsidP="00C8207E">
      <w:pPr>
        <w:tabs>
          <w:tab w:val="left" w:pos="2268"/>
        </w:tabs>
        <w:autoSpaceDE w:val="0"/>
        <w:autoSpaceDN w:val="0"/>
        <w:adjustRightInd w:val="0"/>
        <w:jc w:val="right"/>
        <w:rPr>
          <w:szCs w:val="24"/>
          <w:lang w:eastAsia="ru-RU"/>
        </w:rPr>
      </w:pPr>
      <w:r w:rsidRPr="00782153">
        <w:rPr>
          <w:szCs w:val="24"/>
          <w:lang w:eastAsia="ru-RU"/>
        </w:rPr>
        <w:t>(серия, номер, каким органом и когда выдан паспорт)</w:t>
      </w:r>
    </w:p>
    <w:p w14:paraId="4D6A9CB4" w14:textId="77777777" w:rsidR="00C8207E" w:rsidRPr="00782153" w:rsidRDefault="00C8207E" w:rsidP="00C8207E">
      <w:pPr>
        <w:tabs>
          <w:tab w:val="left" w:pos="2268"/>
        </w:tabs>
        <w:autoSpaceDE w:val="0"/>
        <w:autoSpaceDN w:val="0"/>
        <w:adjustRightInd w:val="0"/>
        <w:jc w:val="right"/>
        <w:rPr>
          <w:sz w:val="24"/>
          <w:szCs w:val="24"/>
          <w:lang w:eastAsia="ru-RU"/>
        </w:rPr>
      </w:pPr>
      <w:r w:rsidRPr="00782153">
        <w:rPr>
          <w:sz w:val="24"/>
          <w:szCs w:val="24"/>
          <w:lang w:eastAsia="ru-RU"/>
        </w:rPr>
        <w:t>Документ, подтверждающий полномочия</w:t>
      </w:r>
    </w:p>
    <w:p w14:paraId="0E0A7352" w14:textId="77777777" w:rsidR="00C8207E" w:rsidRPr="00782153" w:rsidRDefault="00C8207E" w:rsidP="00C8207E">
      <w:pPr>
        <w:tabs>
          <w:tab w:val="left" w:pos="2268"/>
        </w:tabs>
        <w:autoSpaceDE w:val="0"/>
        <w:autoSpaceDN w:val="0"/>
        <w:adjustRightInd w:val="0"/>
        <w:jc w:val="right"/>
        <w:rPr>
          <w:sz w:val="24"/>
          <w:szCs w:val="24"/>
          <w:lang w:eastAsia="ru-RU"/>
        </w:rPr>
      </w:pPr>
      <w:r w:rsidRPr="00782153">
        <w:rPr>
          <w:sz w:val="24"/>
          <w:szCs w:val="24"/>
          <w:lang w:eastAsia="ru-RU"/>
        </w:rPr>
        <w:t>представителя: ___________________________</w:t>
      </w:r>
    </w:p>
    <w:p w14:paraId="41F6C0AB" w14:textId="77777777" w:rsidR="00C8207E" w:rsidRPr="00782153" w:rsidRDefault="00C8207E" w:rsidP="00C8207E">
      <w:pPr>
        <w:tabs>
          <w:tab w:val="left" w:pos="2268"/>
        </w:tabs>
        <w:autoSpaceDE w:val="0"/>
        <w:autoSpaceDN w:val="0"/>
        <w:adjustRightInd w:val="0"/>
        <w:jc w:val="right"/>
        <w:rPr>
          <w:sz w:val="24"/>
          <w:szCs w:val="24"/>
          <w:lang w:eastAsia="ru-RU"/>
        </w:rPr>
      </w:pPr>
      <w:r w:rsidRPr="00782153">
        <w:rPr>
          <w:sz w:val="24"/>
          <w:szCs w:val="24"/>
          <w:lang w:eastAsia="ru-RU"/>
        </w:rPr>
        <w:t>________________________________________</w:t>
      </w:r>
    </w:p>
    <w:p w14:paraId="324A3C95" w14:textId="77777777" w:rsidR="00C8207E" w:rsidRPr="00782153" w:rsidRDefault="00C8207E" w:rsidP="00C8207E">
      <w:pPr>
        <w:tabs>
          <w:tab w:val="left" w:pos="2268"/>
        </w:tabs>
        <w:autoSpaceDE w:val="0"/>
        <w:autoSpaceDN w:val="0"/>
        <w:adjustRightInd w:val="0"/>
        <w:jc w:val="right"/>
        <w:rPr>
          <w:sz w:val="18"/>
          <w:szCs w:val="24"/>
          <w:lang w:eastAsia="ru-RU"/>
        </w:rPr>
      </w:pPr>
      <w:r w:rsidRPr="00782153">
        <w:rPr>
          <w:sz w:val="18"/>
          <w:szCs w:val="24"/>
          <w:lang w:eastAsia="ru-RU"/>
        </w:rPr>
        <w:t>(наименование и реквизиты документа)</w:t>
      </w:r>
    </w:p>
    <w:p w14:paraId="6502FF83" w14:textId="77777777" w:rsidR="00C8207E" w:rsidRPr="00782153" w:rsidRDefault="00C8207E" w:rsidP="00C8207E">
      <w:pPr>
        <w:autoSpaceDE w:val="0"/>
        <w:autoSpaceDN w:val="0"/>
        <w:adjustRightInd w:val="0"/>
        <w:jc w:val="both"/>
        <w:rPr>
          <w:sz w:val="24"/>
          <w:szCs w:val="24"/>
          <w:lang w:eastAsia="ru-RU"/>
        </w:rPr>
      </w:pPr>
    </w:p>
    <w:p w14:paraId="3F112732" w14:textId="77777777" w:rsidR="00C8207E" w:rsidRPr="00782153" w:rsidRDefault="00C8207E" w:rsidP="00C8207E">
      <w:pPr>
        <w:autoSpaceDE w:val="0"/>
        <w:autoSpaceDN w:val="0"/>
        <w:adjustRightInd w:val="0"/>
        <w:jc w:val="center"/>
        <w:rPr>
          <w:sz w:val="24"/>
          <w:szCs w:val="24"/>
          <w:lang w:eastAsia="ru-RU"/>
        </w:rPr>
      </w:pPr>
      <w:r w:rsidRPr="00782153">
        <w:rPr>
          <w:sz w:val="24"/>
          <w:szCs w:val="24"/>
          <w:lang w:eastAsia="ru-RU"/>
        </w:rPr>
        <w:t>ЗАЯВЛЕНИЕ</w:t>
      </w:r>
    </w:p>
    <w:p w14:paraId="10198481" w14:textId="77777777" w:rsidR="00C8207E" w:rsidRPr="00782153" w:rsidRDefault="00C8207E" w:rsidP="00C8207E">
      <w:pPr>
        <w:autoSpaceDE w:val="0"/>
        <w:autoSpaceDN w:val="0"/>
        <w:adjustRightInd w:val="0"/>
        <w:jc w:val="center"/>
        <w:rPr>
          <w:sz w:val="24"/>
          <w:szCs w:val="24"/>
          <w:lang w:eastAsia="ru-RU"/>
        </w:rPr>
      </w:pPr>
    </w:p>
    <w:p w14:paraId="3DFD0C73" w14:textId="77777777" w:rsidR="00C8207E" w:rsidRPr="00782153" w:rsidRDefault="00C8207E" w:rsidP="00C8207E">
      <w:pPr>
        <w:autoSpaceDE w:val="0"/>
        <w:autoSpaceDN w:val="0"/>
        <w:adjustRightInd w:val="0"/>
        <w:jc w:val="center"/>
        <w:rPr>
          <w:sz w:val="24"/>
          <w:szCs w:val="24"/>
          <w:lang w:eastAsia="ru-RU"/>
        </w:rPr>
      </w:pPr>
    </w:p>
    <w:p w14:paraId="2FD36B79" w14:textId="77777777" w:rsidR="00C8207E" w:rsidRPr="00782153" w:rsidRDefault="00C8207E" w:rsidP="00C8207E">
      <w:pPr>
        <w:autoSpaceDE w:val="0"/>
        <w:autoSpaceDN w:val="0"/>
        <w:adjustRightInd w:val="0"/>
        <w:ind w:firstLine="708"/>
        <w:jc w:val="both"/>
        <w:rPr>
          <w:sz w:val="24"/>
          <w:szCs w:val="24"/>
          <w:lang w:eastAsia="ru-RU"/>
        </w:rPr>
      </w:pPr>
      <w:r w:rsidRPr="00782153">
        <w:rPr>
          <w:sz w:val="24"/>
          <w:szCs w:val="24"/>
          <w:lang w:eastAsia="ru-RU"/>
        </w:rPr>
        <w:t>Прошу предоставить пропуск, предоставляющий право на въезд и передвижение грузового автотранспорта в зонах ограничения его движения, сроком действия __________(указать срок) в количестве__________ пропуска(</w:t>
      </w:r>
      <w:proofErr w:type="spellStart"/>
      <w:r w:rsidRPr="00782153">
        <w:rPr>
          <w:sz w:val="24"/>
          <w:szCs w:val="24"/>
          <w:lang w:eastAsia="ru-RU"/>
        </w:rPr>
        <w:t>ов</w:t>
      </w:r>
      <w:proofErr w:type="spellEnd"/>
      <w:r w:rsidRPr="00782153">
        <w:rPr>
          <w:sz w:val="24"/>
          <w:szCs w:val="24"/>
          <w:lang w:eastAsia="ru-RU"/>
        </w:rPr>
        <w:t xml:space="preserve">), предоставляющего(их) право на въезд и передвижение грузового транспортного средства (указать марку и государственный регистрационный знак) в зонах ограничения его движения. </w:t>
      </w:r>
    </w:p>
    <w:p w14:paraId="5CCED6AC" w14:textId="77777777" w:rsidR="00C8207E" w:rsidRPr="00782153" w:rsidRDefault="00C8207E" w:rsidP="00C8207E">
      <w:pPr>
        <w:autoSpaceDE w:val="0"/>
        <w:autoSpaceDN w:val="0"/>
        <w:adjustRightInd w:val="0"/>
        <w:ind w:firstLine="708"/>
        <w:jc w:val="both"/>
        <w:rPr>
          <w:sz w:val="24"/>
          <w:szCs w:val="24"/>
          <w:lang w:eastAsia="ru-RU"/>
        </w:rPr>
      </w:pPr>
      <w:r w:rsidRPr="00782153">
        <w:rPr>
          <w:sz w:val="24"/>
          <w:szCs w:val="24"/>
          <w:lang w:eastAsia="ru-RU"/>
        </w:rPr>
        <w:t xml:space="preserve">Пропуск необходим для (указать причину получения пропуска). </w:t>
      </w:r>
    </w:p>
    <w:p w14:paraId="060E7CE6" w14:textId="77777777" w:rsidR="00C8207E" w:rsidRPr="00782153" w:rsidRDefault="00C8207E" w:rsidP="00C8207E">
      <w:pPr>
        <w:autoSpaceDE w:val="0"/>
        <w:autoSpaceDN w:val="0"/>
        <w:adjustRightInd w:val="0"/>
        <w:ind w:firstLine="708"/>
        <w:jc w:val="both"/>
        <w:rPr>
          <w:sz w:val="24"/>
          <w:szCs w:val="24"/>
          <w:lang w:eastAsia="ru-RU"/>
        </w:rPr>
      </w:pPr>
      <w:r w:rsidRPr="00782153">
        <w:rPr>
          <w:sz w:val="24"/>
          <w:szCs w:val="24"/>
          <w:lang w:eastAsia="ru-RU"/>
        </w:rPr>
        <w:t>_________________________________________________________________________</w:t>
      </w:r>
    </w:p>
    <w:p w14:paraId="74DA330E" w14:textId="77777777" w:rsidR="00C8207E" w:rsidRPr="00782153" w:rsidRDefault="00C8207E" w:rsidP="00C8207E">
      <w:pPr>
        <w:autoSpaceDE w:val="0"/>
        <w:autoSpaceDN w:val="0"/>
        <w:adjustRightInd w:val="0"/>
        <w:ind w:firstLine="708"/>
        <w:jc w:val="both"/>
        <w:rPr>
          <w:sz w:val="24"/>
          <w:szCs w:val="24"/>
          <w:lang w:eastAsia="ru-RU"/>
        </w:rPr>
      </w:pPr>
      <w:r w:rsidRPr="00782153">
        <w:rPr>
          <w:sz w:val="24"/>
          <w:szCs w:val="24"/>
          <w:lang w:eastAsia="ru-RU"/>
        </w:rPr>
        <w:t>Документы и (или) информация, необходимые для предоставления муниципальной услуги, прилагаются:</w:t>
      </w:r>
    </w:p>
    <w:p w14:paraId="71E5A66E" w14:textId="77777777" w:rsidR="00C8207E" w:rsidRPr="00782153" w:rsidRDefault="00C8207E" w:rsidP="00C8207E">
      <w:pPr>
        <w:autoSpaceDE w:val="0"/>
        <w:autoSpaceDN w:val="0"/>
        <w:adjustRightInd w:val="0"/>
        <w:ind w:firstLine="708"/>
        <w:jc w:val="both"/>
        <w:rPr>
          <w:sz w:val="24"/>
          <w:szCs w:val="24"/>
          <w:lang w:eastAsia="ru-RU"/>
        </w:rPr>
      </w:pPr>
      <w:r w:rsidRPr="00782153">
        <w:rPr>
          <w:sz w:val="24"/>
          <w:szCs w:val="24"/>
          <w:lang w:eastAsia="ru-RU"/>
        </w:rPr>
        <w:t>1.</w:t>
      </w:r>
    </w:p>
    <w:p w14:paraId="122EBE07" w14:textId="77777777" w:rsidR="00C8207E" w:rsidRPr="00782153" w:rsidRDefault="00C8207E" w:rsidP="00C8207E">
      <w:pPr>
        <w:autoSpaceDE w:val="0"/>
        <w:autoSpaceDN w:val="0"/>
        <w:adjustRightInd w:val="0"/>
        <w:ind w:firstLine="708"/>
        <w:jc w:val="both"/>
        <w:rPr>
          <w:sz w:val="24"/>
          <w:szCs w:val="24"/>
          <w:lang w:eastAsia="ru-RU"/>
        </w:rPr>
      </w:pPr>
      <w:r w:rsidRPr="00782153">
        <w:rPr>
          <w:sz w:val="24"/>
          <w:szCs w:val="24"/>
          <w:lang w:eastAsia="ru-RU"/>
        </w:rPr>
        <w:t>2.</w:t>
      </w:r>
    </w:p>
    <w:p w14:paraId="263CD3F5" w14:textId="77777777" w:rsidR="00C8207E" w:rsidRPr="00782153" w:rsidRDefault="00C8207E" w:rsidP="00C8207E">
      <w:pPr>
        <w:autoSpaceDE w:val="0"/>
        <w:autoSpaceDN w:val="0"/>
        <w:adjustRightInd w:val="0"/>
        <w:ind w:firstLine="708"/>
        <w:jc w:val="both"/>
        <w:rPr>
          <w:sz w:val="24"/>
          <w:szCs w:val="24"/>
          <w:lang w:eastAsia="ru-RU"/>
        </w:rPr>
      </w:pPr>
      <w:r w:rsidRPr="00782153">
        <w:rPr>
          <w:sz w:val="24"/>
          <w:szCs w:val="24"/>
          <w:lang w:eastAsia="ru-RU"/>
        </w:rPr>
        <w:t>3.</w:t>
      </w:r>
    </w:p>
    <w:p w14:paraId="069C2770" w14:textId="77777777" w:rsidR="00C8207E" w:rsidRPr="00782153" w:rsidRDefault="00C8207E" w:rsidP="00C8207E">
      <w:pPr>
        <w:autoSpaceDE w:val="0"/>
        <w:autoSpaceDN w:val="0"/>
        <w:adjustRightInd w:val="0"/>
        <w:jc w:val="both"/>
        <w:rPr>
          <w:sz w:val="24"/>
          <w:szCs w:val="24"/>
          <w:lang w:eastAsia="ru-RU"/>
        </w:rPr>
      </w:pPr>
      <w:r w:rsidRPr="00782153">
        <w:rPr>
          <w:sz w:val="24"/>
          <w:szCs w:val="24"/>
          <w:lang w:eastAsia="ru-RU"/>
        </w:rPr>
        <w:t>Результат предоставления муниципальной услуги прошу (указать один из перечисленных способов):</w:t>
      </w:r>
    </w:p>
    <w:p w14:paraId="2FA1A777" w14:textId="77777777" w:rsidR="00C8207E" w:rsidRPr="00782153" w:rsidRDefault="00C8207E" w:rsidP="00C8207E">
      <w:pPr>
        <w:autoSpaceDE w:val="0"/>
        <w:autoSpaceDN w:val="0"/>
        <w:adjustRightInd w:val="0"/>
        <w:jc w:val="both"/>
        <w:rPr>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992"/>
      </w:tblGrid>
      <w:tr w:rsidR="00782153" w:rsidRPr="00782153" w14:paraId="5BBD903B" w14:textId="77777777" w:rsidTr="00C241A4">
        <w:trPr>
          <w:trHeight w:val="404"/>
        </w:trPr>
        <w:tc>
          <w:tcPr>
            <w:tcW w:w="8897" w:type="dxa"/>
          </w:tcPr>
          <w:p w14:paraId="67A24769" w14:textId="77777777" w:rsidR="00C8207E" w:rsidRPr="00782153" w:rsidRDefault="00C8207E" w:rsidP="00C8207E">
            <w:pPr>
              <w:autoSpaceDE w:val="0"/>
              <w:autoSpaceDN w:val="0"/>
              <w:adjustRightInd w:val="0"/>
              <w:ind w:right="-3654"/>
              <w:jc w:val="both"/>
              <w:rPr>
                <w:sz w:val="24"/>
                <w:szCs w:val="24"/>
                <w:lang w:eastAsia="ru-RU"/>
              </w:rPr>
            </w:pPr>
            <w:r w:rsidRPr="00782153">
              <w:rPr>
                <w:sz w:val="24"/>
                <w:szCs w:val="24"/>
                <w:lang w:eastAsia="ru-RU"/>
              </w:rPr>
              <w:t>Направить в форме электронного документа в Личный кабинет на ЕПГУ/РПГУ</w:t>
            </w:r>
          </w:p>
        </w:tc>
        <w:tc>
          <w:tcPr>
            <w:tcW w:w="992" w:type="dxa"/>
          </w:tcPr>
          <w:p w14:paraId="579A7669" w14:textId="77777777" w:rsidR="00C8207E" w:rsidRPr="00782153" w:rsidRDefault="00C8207E" w:rsidP="00C8207E">
            <w:pPr>
              <w:autoSpaceDE w:val="0"/>
              <w:autoSpaceDN w:val="0"/>
              <w:adjustRightInd w:val="0"/>
              <w:jc w:val="both"/>
              <w:rPr>
                <w:sz w:val="24"/>
                <w:szCs w:val="24"/>
                <w:lang w:eastAsia="ru-RU"/>
              </w:rPr>
            </w:pPr>
          </w:p>
        </w:tc>
      </w:tr>
      <w:tr w:rsidR="00782153" w:rsidRPr="00782153" w14:paraId="67937BF6" w14:textId="77777777" w:rsidTr="00C241A4">
        <w:tc>
          <w:tcPr>
            <w:tcW w:w="8897" w:type="dxa"/>
          </w:tcPr>
          <w:p w14:paraId="12530B77" w14:textId="77777777" w:rsidR="00C8207E" w:rsidRPr="00782153" w:rsidRDefault="00C8207E" w:rsidP="00C8207E">
            <w:pPr>
              <w:autoSpaceDE w:val="0"/>
              <w:autoSpaceDN w:val="0"/>
              <w:adjustRightInd w:val="0"/>
              <w:jc w:val="both"/>
              <w:rPr>
                <w:sz w:val="24"/>
                <w:szCs w:val="24"/>
                <w:lang w:eastAsia="ru-RU"/>
              </w:rPr>
            </w:pPr>
            <w:r w:rsidRPr="00782153">
              <w:rPr>
                <w:sz w:val="24"/>
                <w:szCs w:val="24"/>
                <w:lang w:eastAsia="ru-RU"/>
              </w:rPr>
              <w:t>Выдать на бумажном носителе при личном обращении в уполномоченный орган</w:t>
            </w:r>
          </w:p>
        </w:tc>
        <w:tc>
          <w:tcPr>
            <w:tcW w:w="992" w:type="dxa"/>
          </w:tcPr>
          <w:p w14:paraId="16EB9A84" w14:textId="77777777" w:rsidR="00C8207E" w:rsidRPr="00782153" w:rsidRDefault="00C8207E" w:rsidP="00C8207E">
            <w:pPr>
              <w:autoSpaceDE w:val="0"/>
              <w:autoSpaceDN w:val="0"/>
              <w:adjustRightInd w:val="0"/>
              <w:jc w:val="both"/>
              <w:rPr>
                <w:sz w:val="24"/>
                <w:szCs w:val="24"/>
                <w:lang w:eastAsia="ru-RU"/>
              </w:rPr>
            </w:pPr>
          </w:p>
        </w:tc>
      </w:tr>
      <w:tr w:rsidR="00C8207E" w:rsidRPr="00782153" w14:paraId="630B1615" w14:textId="77777777" w:rsidTr="00C241A4">
        <w:tc>
          <w:tcPr>
            <w:tcW w:w="8897" w:type="dxa"/>
          </w:tcPr>
          <w:p w14:paraId="20078D8C" w14:textId="77777777" w:rsidR="00C8207E" w:rsidRPr="00782153" w:rsidRDefault="00C8207E" w:rsidP="00C8207E">
            <w:pPr>
              <w:autoSpaceDE w:val="0"/>
              <w:autoSpaceDN w:val="0"/>
              <w:adjustRightInd w:val="0"/>
              <w:jc w:val="both"/>
              <w:rPr>
                <w:sz w:val="24"/>
                <w:szCs w:val="24"/>
                <w:lang w:eastAsia="ru-RU"/>
              </w:rPr>
            </w:pPr>
            <w:r w:rsidRPr="00782153">
              <w:rPr>
                <w:sz w:val="24"/>
                <w:szCs w:val="24"/>
                <w:lang w:eastAsia="ru-RU"/>
              </w:rPr>
              <w:lastRenderedPageBreak/>
              <w:t>Направить почтовым отправлением</w:t>
            </w:r>
          </w:p>
        </w:tc>
        <w:tc>
          <w:tcPr>
            <w:tcW w:w="992" w:type="dxa"/>
          </w:tcPr>
          <w:p w14:paraId="5CCDED07" w14:textId="77777777" w:rsidR="00C8207E" w:rsidRPr="00782153" w:rsidRDefault="00C8207E" w:rsidP="00C8207E">
            <w:pPr>
              <w:autoSpaceDE w:val="0"/>
              <w:autoSpaceDN w:val="0"/>
              <w:adjustRightInd w:val="0"/>
              <w:jc w:val="both"/>
              <w:rPr>
                <w:sz w:val="24"/>
                <w:szCs w:val="24"/>
                <w:lang w:eastAsia="ru-RU"/>
              </w:rPr>
            </w:pPr>
          </w:p>
        </w:tc>
      </w:tr>
    </w:tbl>
    <w:p w14:paraId="3B5B1D17" w14:textId="77777777" w:rsidR="00C8207E" w:rsidRPr="00782153" w:rsidRDefault="00C8207E" w:rsidP="00C8207E">
      <w:pPr>
        <w:autoSpaceDE w:val="0"/>
        <w:autoSpaceDN w:val="0"/>
        <w:adjustRightInd w:val="0"/>
        <w:jc w:val="both"/>
        <w:rPr>
          <w:sz w:val="24"/>
          <w:szCs w:val="24"/>
          <w:lang w:eastAsia="ru-RU"/>
        </w:rPr>
      </w:pPr>
    </w:p>
    <w:p w14:paraId="3177BFB1" w14:textId="77777777" w:rsidR="00C8207E" w:rsidRPr="00782153" w:rsidRDefault="00C8207E" w:rsidP="00C8207E">
      <w:pPr>
        <w:autoSpaceDE w:val="0"/>
        <w:autoSpaceDN w:val="0"/>
        <w:adjustRightInd w:val="0"/>
        <w:jc w:val="both"/>
        <w:rPr>
          <w:sz w:val="28"/>
          <w:szCs w:val="28"/>
          <w:lang w:eastAsia="ru-RU"/>
        </w:rPr>
      </w:pPr>
    </w:p>
    <w:p w14:paraId="5A01B5F3" w14:textId="77777777" w:rsidR="00C8207E" w:rsidRPr="00782153" w:rsidRDefault="00C8207E" w:rsidP="00C8207E">
      <w:pPr>
        <w:autoSpaceDE w:val="0"/>
        <w:autoSpaceDN w:val="0"/>
        <w:adjustRightInd w:val="0"/>
        <w:jc w:val="both"/>
        <w:rPr>
          <w:sz w:val="24"/>
          <w:szCs w:val="24"/>
          <w:lang w:eastAsia="ru-RU"/>
        </w:rPr>
      </w:pPr>
      <w:r w:rsidRPr="00782153">
        <w:rPr>
          <w:sz w:val="24"/>
          <w:szCs w:val="24"/>
          <w:lang w:eastAsia="ru-RU"/>
        </w:rPr>
        <w:t>Прошу проинформировать меня о ходе предоставления муниципальной услуги путем (нужное отметить):</w:t>
      </w:r>
    </w:p>
    <w:p w14:paraId="0EAE2484" w14:textId="77777777" w:rsidR="00C8207E" w:rsidRPr="00782153" w:rsidRDefault="00C8207E" w:rsidP="00C8207E">
      <w:pPr>
        <w:autoSpaceDE w:val="0"/>
        <w:autoSpaceDN w:val="0"/>
        <w:adjustRightInd w:val="0"/>
        <w:jc w:val="both"/>
        <w:rPr>
          <w:sz w:val="28"/>
          <w:szCs w:val="28"/>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992"/>
      </w:tblGrid>
      <w:tr w:rsidR="00782153" w:rsidRPr="00782153" w14:paraId="19340A26" w14:textId="77777777" w:rsidTr="00C241A4">
        <w:trPr>
          <w:trHeight w:val="404"/>
        </w:trPr>
        <w:tc>
          <w:tcPr>
            <w:tcW w:w="8897" w:type="dxa"/>
          </w:tcPr>
          <w:p w14:paraId="49BB8B62" w14:textId="77777777" w:rsidR="00C8207E" w:rsidRPr="00782153" w:rsidRDefault="00C8207E" w:rsidP="00C8207E">
            <w:pPr>
              <w:autoSpaceDE w:val="0"/>
              <w:autoSpaceDN w:val="0"/>
              <w:adjustRightInd w:val="0"/>
              <w:ind w:right="-3654"/>
              <w:jc w:val="both"/>
              <w:rPr>
                <w:sz w:val="24"/>
                <w:szCs w:val="24"/>
                <w:lang w:eastAsia="ru-RU"/>
              </w:rPr>
            </w:pPr>
            <w:r w:rsidRPr="00782153">
              <w:rPr>
                <w:sz w:val="24"/>
                <w:szCs w:val="24"/>
                <w:lang w:eastAsia="ru-RU"/>
              </w:rPr>
              <w:t>Направления сообщения на электронную почту ________________________________________</w:t>
            </w:r>
          </w:p>
        </w:tc>
        <w:tc>
          <w:tcPr>
            <w:tcW w:w="992" w:type="dxa"/>
          </w:tcPr>
          <w:p w14:paraId="3ADF079E" w14:textId="77777777" w:rsidR="00C8207E" w:rsidRPr="00782153" w:rsidRDefault="00C8207E" w:rsidP="00C8207E">
            <w:pPr>
              <w:autoSpaceDE w:val="0"/>
              <w:autoSpaceDN w:val="0"/>
              <w:adjustRightInd w:val="0"/>
              <w:ind w:right="-3654"/>
              <w:jc w:val="both"/>
              <w:rPr>
                <w:sz w:val="24"/>
                <w:szCs w:val="24"/>
                <w:lang w:eastAsia="ru-RU"/>
              </w:rPr>
            </w:pPr>
          </w:p>
        </w:tc>
      </w:tr>
      <w:tr w:rsidR="00782153" w:rsidRPr="00782153" w14:paraId="028668F9" w14:textId="77777777" w:rsidTr="00C241A4">
        <w:trPr>
          <w:trHeight w:val="404"/>
        </w:trPr>
        <w:tc>
          <w:tcPr>
            <w:tcW w:w="8897" w:type="dxa"/>
          </w:tcPr>
          <w:p w14:paraId="7C760DCC" w14:textId="77777777" w:rsidR="00C8207E" w:rsidRPr="00782153" w:rsidRDefault="00C8207E" w:rsidP="00C8207E">
            <w:pPr>
              <w:autoSpaceDE w:val="0"/>
              <w:autoSpaceDN w:val="0"/>
              <w:adjustRightInd w:val="0"/>
              <w:ind w:right="-3654"/>
              <w:jc w:val="both"/>
              <w:rPr>
                <w:sz w:val="24"/>
                <w:szCs w:val="24"/>
                <w:lang w:eastAsia="ru-RU"/>
              </w:rPr>
            </w:pPr>
            <w:r w:rsidRPr="00782153">
              <w:rPr>
                <w:sz w:val="24"/>
                <w:szCs w:val="24"/>
                <w:lang w:eastAsia="ru-RU"/>
              </w:rPr>
              <w:t>Направления в Личный кабинет на ЕПГУ/РПГУ</w:t>
            </w:r>
          </w:p>
        </w:tc>
        <w:tc>
          <w:tcPr>
            <w:tcW w:w="992" w:type="dxa"/>
          </w:tcPr>
          <w:p w14:paraId="57FC3B93" w14:textId="77777777" w:rsidR="00C8207E" w:rsidRPr="00782153" w:rsidRDefault="00C8207E" w:rsidP="00C8207E">
            <w:pPr>
              <w:autoSpaceDE w:val="0"/>
              <w:autoSpaceDN w:val="0"/>
              <w:adjustRightInd w:val="0"/>
              <w:ind w:right="-3654"/>
              <w:jc w:val="both"/>
              <w:rPr>
                <w:sz w:val="24"/>
                <w:szCs w:val="24"/>
                <w:lang w:eastAsia="ru-RU"/>
              </w:rPr>
            </w:pPr>
          </w:p>
        </w:tc>
      </w:tr>
      <w:tr w:rsidR="00C8207E" w:rsidRPr="00782153" w14:paraId="1CF6B6BB" w14:textId="77777777" w:rsidTr="00C241A4">
        <w:tc>
          <w:tcPr>
            <w:tcW w:w="8897" w:type="dxa"/>
          </w:tcPr>
          <w:p w14:paraId="7975C184" w14:textId="77777777" w:rsidR="00C8207E" w:rsidRPr="00782153" w:rsidRDefault="00C8207E" w:rsidP="00C8207E">
            <w:pPr>
              <w:autoSpaceDE w:val="0"/>
              <w:autoSpaceDN w:val="0"/>
              <w:adjustRightInd w:val="0"/>
              <w:jc w:val="both"/>
              <w:rPr>
                <w:sz w:val="24"/>
                <w:szCs w:val="24"/>
                <w:lang w:eastAsia="ru-RU"/>
              </w:rPr>
            </w:pPr>
            <w:r w:rsidRPr="00782153">
              <w:rPr>
                <w:sz w:val="24"/>
                <w:szCs w:val="24"/>
                <w:lang w:eastAsia="ru-RU"/>
              </w:rPr>
              <w:t>Направления рассылки по сети подвижной радиотелефонной связи коротких текстовых смс-сообщений</w:t>
            </w:r>
          </w:p>
        </w:tc>
        <w:tc>
          <w:tcPr>
            <w:tcW w:w="992" w:type="dxa"/>
          </w:tcPr>
          <w:p w14:paraId="358DD37A" w14:textId="77777777" w:rsidR="00C8207E" w:rsidRPr="00782153" w:rsidRDefault="00C8207E" w:rsidP="00C8207E">
            <w:pPr>
              <w:autoSpaceDE w:val="0"/>
              <w:autoSpaceDN w:val="0"/>
              <w:adjustRightInd w:val="0"/>
              <w:jc w:val="both"/>
              <w:rPr>
                <w:sz w:val="24"/>
                <w:szCs w:val="24"/>
                <w:lang w:eastAsia="ru-RU"/>
              </w:rPr>
            </w:pPr>
          </w:p>
        </w:tc>
      </w:tr>
    </w:tbl>
    <w:p w14:paraId="3FCCDB62" w14:textId="77777777" w:rsidR="00C8207E" w:rsidRPr="00782153" w:rsidRDefault="00C8207E" w:rsidP="00C8207E">
      <w:pPr>
        <w:autoSpaceDE w:val="0"/>
        <w:autoSpaceDN w:val="0"/>
        <w:adjustRightInd w:val="0"/>
        <w:jc w:val="both"/>
        <w:rPr>
          <w:sz w:val="28"/>
          <w:szCs w:val="28"/>
          <w:lang w:eastAsia="ru-RU"/>
        </w:rPr>
      </w:pPr>
    </w:p>
    <w:p w14:paraId="310901F7" w14:textId="77777777" w:rsidR="00C8207E" w:rsidRPr="00782153" w:rsidRDefault="00C8207E" w:rsidP="00C8207E">
      <w:pPr>
        <w:autoSpaceDE w:val="0"/>
        <w:autoSpaceDN w:val="0"/>
        <w:adjustRightInd w:val="0"/>
        <w:jc w:val="both"/>
        <w:rPr>
          <w:sz w:val="24"/>
          <w:szCs w:val="24"/>
          <w:lang w:eastAsia="ru-RU"/>
        </w:rPr>
      </w:pPr>
      <w:r w:rsidRPr="00782153">
        <w:rPr>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419D1F85" w14:textId="77777777" w:rsidR="00C8207E" w:rsidRPr="00782153" w:rsidRDefault="00C8207E" w:rsidP="00C8207E">
      <w:pPr>
        <w:autoSpaceDE w:val="0"/>
        <w:autoSpaceDN w:val="0"/>
        <w:adjustRightInd w:val="0"/>
        <w:jc w:val="both"/>
        <w:rPr>
          <w:szCs w:val="24"/>
          <w:lang w:eastAsia="ru-RU"/>
        </w:rPr>
      </w:pPr>
    </w:p>
    <w:p w14:paraId="43CF1366" w14:textId="77777777" w:rsidR="00C8207E" w:rsidRPr="00782153" w:rsidRDefault="00C8207E" w:rsidP="00C8207E">
      <w:pPr>
        <w:autoSpaceDE w:val="0"/>
        <w:autoSpaceDN w:val="0"/>
        <w:adjustRightInd w:val="0"/>
        <w:jc w:val="both"/>
        <w:rPr>
          <w:sz w:val="24"/>
          <w:szCs w:val="24"/>
          <w:lang w:eastAsia="ru-RU"/>
        </w:rPr>
      </w:pPr>
      <w:r w:rsidRPr="00782153">
        <w:rPr>
          <w:sz w:val="24"/>
          <w:szCs w:val="24"/>
          <w:lang w:eastAsia="ru-RU"/>
        </w:rPr>
        <w:t>Подпись ____________________________________________ Дата __________</w:t>
      </w:r>
    </w:p>
    <w:p w14:paraId="7A2800F9" w14:textId="77777777" w:rsidR="00C8207E" w:rsidRPr="00782153" w:rsidRDefault="00C8207E" w:rsidP="00C8207E">
      <w:pPr>
        <w:autoSpaceDE w:val="0"/>
        <w:autoSpaceDN w:val="0"/>
        <w:adjustRightInd w:val="0"/>
        <w:jc w:val="both"/>
        <w:rPr>
          <w:sz w:val="24"/>
          <w:szCs w:val="24"/>
          <w:lang w:eastAsia="ru-RU"/>
        </w:rPr>
      </w:pPr>
    </w:p>
    <w:p w14:paraId="6BBA5740" w14:textId="77777777" w:rsidR="00C8207E" w:rsidRPr="00782153" w:rsidRDefault="00C8207E" w:rsidP="00C8207E">
      <w:pPr>
        <w:autoSpaceDE w:val="0"/>
        <w:autoSpaceDN w:val="0"/>
        <w:adjustRightInd w:val="0"/>
        <w:jc w:val="both"/>
        <w:rPr>
          <w:szCs w:val="24"/>
          <w:lang w:eastAsia="ru-RU"/>
        </w:rPr>
      </w:pPr>
      <w:r w:rsidRPr="00782153">
        <w:rPr>
          <w:szCs w:val="24"/>
          <w:lang w:eastAsia="ru-RU"/>
        </w:rPr>
        <w:tab/>
      </w:r>
      <w:r w:rsidRPr="00782153">
        <w:rPr>
          <w:szCs w:val="24"/>
          <w:lang w:eastAsia="ru-RU"/>
        </w:rPr>
        <w:tab/>
        <w:t>(ФИО физического лица либо его представителя)</w:t>
      </w:r>
    </w:p>
    <w:p w14:paraId="66B229C2" w14:textId="77777777" w:rsidR="00C8207E" w:rsidRPr="00782153" w:rsidRDefault="00C8207E" w:rsidP="00C8207E">
      <w:pPr>
        <w:autoSpaceDE w:val="0"/>
        <w:autoSpaceDN w:val="0"/>
        <w:adjustRightInd w:val="0"/>
        <w:ind w:left="6237" w:right="-145"/>
        <w:jc w:val="right"/>
        <w:rPr>
          <w:sz w:val="24"/>
          <w:szCs w:val="24"/>
          <w:lang w:eastAsia="ru-RU"/>
        </w:rPr>
      </w:pPr>
      <w:r w:rsidRPr="00782153">
        <w:rPr>
          <w:sz w:val="24"/>
          <w:szCs w:val="24"/>
          <w:lang w:eastAsia="ru-RU"/>
        </w:rPr>
        <w:br w:type="page"/>
      </w:r>
      <w:r w:rsidRPr="00782153">
        <w:rPr>
          <w:sz w:val="24"/>
          <w:szCs w:val="24"/>
          <w:lang w:eastAsia="ru-RU"/>
        </w:rPr>
        <w:lastRenderedPageBreak/>
        <w:t>Приложение 2</w:t>
      </w:r>
    </w:p>
    <w:p w14:paraId="5BF8ECE3" w14:textId="77777777" w:rsidR="00C8207E" w:rsidRPr="00782153" w:rsidRDefault="00C8207E" w:rsidP="00C8207E">
      <w:pPr>
        <w:autoSpaceDE w:val="0"/>
        <w:autoSpaceDN w:val="0"/>
        <w:adjustRightInd w:val="0"/>
        <w:ind w:left="4248" w:right="-145" w:firstLine="708"/>
        <w:jc w:val="right"/>
        <w:rPr>
          <w:sz w:val="24"/>
          <w:szCs w:val="24"/>
          <w:lang w:eastAsia="ru-RU"/>
        </w:rPr>
      </w:pPr>
      <w:r w:rsidRPr="00782153">
        <w:rPr>
          <w:sz w:val="24"/>
          <w:szCs w:val="24"/>
          <w:lang w:eastAsia="ru-RU"/>
        </w:rPr>
        <w:t>к административному регламенту</w:t>
      </w:r>
    </w:p>
    <w:p w14:paraId="77A4B281" w14:textId="77777777" w:rsidR="00C8207E" w:rsidRPr="00782153" w:rsidRDefault="00C8207E" w:rsidP="00C8207E">
      <w:pPr>
        <w:autoSpaceDE w:val="0"/>
        <w:autoSpaceDN w:val="0"/>
        <w:adjustRightInd w:val="0"/>
        <w:ind w:left="7080" w:right="-145" w:firstLine="708"/>
        <w:rPr>
          <w:sz w:val="24"/>
          <w:szCs w:val="24"/>
          <w:lang w:eastAsia="ru-RU"/>
        </w:rPr>
      </w:pPr>
    </w:p>
    <w:p w14:paraId="0460EA3D" w14:textId="77777777" w:rsidR="00C8207E" w:rsidRPr="00782153" w:rsidRDefault="00C8207E" w:rsidP="00C8207E">
      <w:pPr>
        <w:autoSpaceDE w:val="0"/>
        <w:autoSpaceDN w:val="0"/>
        <w:adjustRightInd w:val="0"/>
        <w:ind w:left="7080" w:right="-145" w:firstLine="708"/>
        <w:rPr>
          <w:sz w:val="24"/>
          <w:szCs w:val="24"/>
          <w:lang w:eastAsia="ru-RU"/>
        </w:rPr>
      </w:pPr>
    </w:p>
    <w:p w14:paraId="1506E4E1" w14:textId="77777777" w:rsidR="00C8207E" w:rsidRPr="00782153" w:rsidRDefault="00C8207E" w:rsidP="00C8207E">
      <w:pPr>
        <w:autoSpaceDE w:val="0"/>
        <w:autoSpaceDN w:val="0"/>
        <w:adjustRightInd w:val="0"/>
        <w:ind w:left="3540" w:firstLine="708"/>
        <w:jc w:val="right"/>
        <w:rPr>
          <w:sz w:val="24"/>
          <w:szCs w:val="24"/>
          <w:lang w:eastAsia="ru-RU"/>
        </w:rPr>
      </w:pPr>
      <w:r w:rsidRPr="00782153">
        <w:rPr>
          <w:sz w:val="24"/>
          <w:szCs w:val="24"/>
          <w:lang w:eastAsia="ru-RU"/>
        </w:rPr>
        <w:t>Кому</w:t>
      </w:r>
    </w:p>
    <w:p w14:paraId="4487407D" w14:textId="77777777" w:rsidR="00C8207E" w:rsidRPr="00782153" w:rsidRDefault="00C8207E" w:rsidP="00C8207E">
      <w:pPr>
        <w:autoSpaceDE w:val="0"/>
        <w:autoSpaceDN w:val="0"/>
        <w:adjustRightInd w:val="0"/>
        <w:ind w:left="4248"/>
        <w:jc w:val="right"/>
        <w:rPr>
          <w:sz w:val="24"/>
          <w:szCs w:val="24"/>
          <w:lang w:eastAsia="ru-RU"/>
        </w:rPr>
      </w:pPr>
      <w:r w:rsidRPr="00782153">
        <w:rPr>
          <w:sz w:val="24"/>
          <w:szCs w:val="24"/>
          <w:lang w:eastAsia="ru-RU"/>
        </w:rPr>
        <w:t>______________________________________</w:t>
      </w:r>
    </w:p>
    <w:p w14:paraId="13C1D075" w14:textId="77777777" w:rsidR="00C8207E" w:rsidRPr="00782153" w:rsidRDefault="00C8207E" w:rsidP="00C8207E">
      <w:pPr>
        <w:autoSpaceDE w:val="0"/>
        <w:autoSpaceDN w:val="0"/>
        <w:adjustRightInd w:val="0"/>
        <w:ind w:left="3540" w:firstLine="708"/>
        <w:jc w:val="right"/>
        <w:rPr>
          <w:sz w:val="24"/>
          <w:szCs w:val="24"/>
          <w:lang w:eastAsia="ru-RU"/>
        </w:rPr>
      </w:pPr>
      <w:r w:rsidRPr="00782153">
        <w:rPr>
          <w:sz w:val="24"/>
          <w:szCs w:val="24"/>
          <w:lang w:eastAsia="ru-RU"/>
        </w:rPr>
        <w:t>______________________________________</w:t>
      </w:r>
    </w:p>
    <w:p w14:paraId="0D66D234" w14:textId="77777777" w:rsidR="00C8207E" w:rsidRPr="00782153" w:rsidRDefault="00C8207E" w:rsidP="00C8207E">
      <w:pPr>
        <w:autoSpaceDE w:val="0"/>
        <w:autoSpaceDN w:val="0"/>
        <w:adjustRightInd w:val="0"/>
        <w:jc w:val="right"/>
        <w:rPr>
          <w:sz w:val="24"/>
          <w:szCs w:val="24"/>
          <w:lang w:eastAsia="ru-RU"/>
        </w:rPr>
      </w:pPr>
    </w:p>
    <w:p w14:paraId="3C9AC31F" w14:textId="77777777" w:rsidR="00C8207E" w:rsidRPr="00782153" w:rsidRDefault="00C8207E" w:rsidP="00C8207E">
      <w:pPr>
        <w:autoSpaceDE w:val="0"/>
        <w:autoSpaceDN w:val="0"/>
        <w:adjustRightInd w:val="0"/>
        <w:jc w:val="both"/>
        <w:rPr>
          <w:sz w:val="24"/>
          <w:szCs w:val="24"/>
          <w:lang w:eastAsia="ru-RU"/>
        </w:rPr>
      </w:pPr>
    </w:p>
    <w:p w14:paraId="183C58E0" w14:textId="77777777" w:rsidR="00C8207E" w:rsidRPr="00782153" w:rsidRDefault="00C8207E" w:rsidP="00C8207E">
      <w:pPr>
        <w:autoSpaceDE w:val="0"/>
        <w:autoSpaceDN w:val="0"/>
        <w:adjustRightInd w:val="0"/>
        <w:jc w:val="both"/>
        <w:rPr>
          <w:sz w:val="24"/>
          <w:szCs w:val="24"/>
          <w:lang w:eastAsia="ru-RU"/>
        </w:rPr>
      </w:pPr>
    </w:p>
    <w:p w14:paraId="5E2A5055" w14:textId="77777777" w:rsidR="00C8207E" w:rsidRPr="00782153" w:rsidRDefault="00C8207E" w:rsidP="00C8207E">
      <w:pPr>
        <w:autoSpaceDE w:val="0"/>
        <w:autoSpaceDN w:val="0"/>
        <w:adjustRightInd w:val="0"/>
        <w:jc w:val="both"/>
        <w:rPr>
          <w:sz w:val="24"/>
          <w:szCs w:val="24"/>
          <w:lang w:eastAsia="ru-RU"/>
        </w:rPr>
      </w:pPr>
    </w:p>
    <w:p w14:paraId="1858A73F" w14:textId="77777777" w:rsidR="00C8207E" w:rsidRPr="00782153" w:rsidRDefault="00C8207E" w:rsidP="00C8207E">
      <w:pPr>
        <w:autoSpaceDE w:val="0"/>
        <w:autoSpaceDN w:val="0"/>
        <w:adjustRightInd w:val="0"/>
        <w:jc w:val="center"/>
        <w:rPr>
          <w:sz w:val="24"/>
          <w:szCs w:val="24"/>
          <w:lang w:eastAsia="ru-RU"/>
        </w:rPr>
      </w:pPr>
      <w:r w:rsidRPr="00782153">
        <w:rPr>
          <w:sz w:val="24"/>
          <w:szCs w:val="24"/>
          <w:lang w:eastAsia="ru-RU"/>
        </w:rPr>
        <w:t xml:space="preserve">Уведомление </w:t>
      </w:r>
    </w:p>
    <w:p w14:paraId="1C14D19D" w14:textId="77777777" w:rsidR="00C8207E" w:rsidRPr="00782153" w:rsidRDefault="00C8207E" w:rsidP="00C8207E">
      <w:pPr>
        <w:autoSpaceDE w:val="0"/>
        <w:autoSpaceDN w:val="0"/>
        <w:adjustRightInd w:val="0"/>
        <w:jc w:val="center"/>
        <w:rPr>
          <w:sz w:val="24"/>
          <w:szCs w:val="24"/>
          <w:lang w:eastAsia="ru-RU"/>
        </w:rPr>
      </w:pPr>
      <w:r w:rsidRPr="00782153">
        <w:rPr>
          <w:sz w:val="24"/>
          <w:szCs w:val="24"/>
          <w:lang w:eastAsia="ru-RU"/>
        </w:rPr>
        <w:t>об отказе в выдаче пропуска</w:t>
      </w:r>
    </w:p>
    <w:p w14:paraId="65BA3093" w14:textId="77777777" w:rsidR="00C8207E" w:rsidRPr="00782153" w:rsidRDefault="00C8207E" w:rsidP="00C8207E">
      <w:pPr>
        <w:autoSpaceDE w:val="0"/>
        <w:autoSpaceDN w:val="0"/>
        <w:adjustRightInd w:val="0"/>
        <w:jc w:val="center"/>
        <w:rPr>
          <w:sz w:val="24"/>
          <w:szCs w:val="24"/>
          <w:lang w:eastAsia="ru-RU"/>
        </w:rPr>
      </w:pPr>
      <w:r w:rsidRPr="00782153">
        <w:rPr>
          <w:sz w:val="28"/>
          <w:szCs w:val="28"/>
          <w:lang w:eastAsia="ru-RU"/>
        </w:rPr>
        <w:tab/>
      </w:r>
    </w:p>
    <w:p w14:paraId="32E66E9D" w14:textId="77777777" w:rsidR="00C8207E" w:rsidRPr="00782153" w:rsidRDefault="00C8207E" w:rsidP="00C8207E">
      <w:pPr>
        <w:autoSpaceDE w:val="0"/>
        <w:autoSpaceDN w:val="0"/>
        <w:adjustRightInd w:val="0"/>
        <w:jc w:val="center"/>
        <w:rPr>
          <w:sz w:val="24"/>
          <w:szCs w:val="24"/>
          <w:lang w:eastAsia="ru-RU"/>
        </w:rPr>
      </w:pPr>
    </w:p>
    <w:p w14:paraId="4D2E5680" w14:textId="77777777" w:rsidR="00C8207E" w:rsidRPr="00782153" w:rsidRDefault="00C8207E" w:rsidP="00C8207E">
      <w:pPr>
        <w:autoSpaceDE w:val="0"/>
        <w:autoSpaceDN w:val="0"/>
        <w:adjustRightInd w:val="0"/>
        <w:jc w:val="both"/>
        <w:rPr>
          <w:sz w:val="24"/>
          <w:szCs w:val="24"/>
          <w:lang w:eastAsia="ru-RU"/>
        </w:rPr>
      </w:pPr>
      <w:r w:rsidRPr="00782153">
        <w:rPr>
          <w:sz w:val="24"/>
          <w:szCs w:val="24"/>
          <w:lang w:eastAsia="ru-RU"/>
        </w:rPr>
        <w:tab/>
        <w:t>В выдаче пропуска Вам отказано по следующим основаниям:</w:t>
      </w:r>
    </w:p>
    <w:p w14:paraId="05B941B3" w14:textId="77777777" w:rsidR="00C8207E" w:rsidRPr="00782153" w:rsidRDefault="00C8207E" w:rsidP="00C8207E">
      <w:pPr>
        <w:autoSpaceDE w:val="0"/>
        <w:autoSpaceDN w:val="0"/>
        <w:adjustRightInd w:val="0"/>
        <w:jc w:val="both"/>
        <w:rPr>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3827"/>
        <w:gridCol w:w="4536"/>
      </w:tblGrid>
      <w:tr w:rsidR="00782153" w:rsidRPr="00782153" w14:paraId="5B4F93D9" w14:textId="77777777" w:rsidTr="00C241A4">
        <w:tc>
          <w:tcPr>
            <w:tcW w:w="817" w:type="dxa"/>
          </w:tcPr>
          <w:p w14:paraId="2F1A114C" w14:textId="77777777" w:rsidR="00C8207E" w:rsidRPr="00782153" w:rsidRDefault="00C8207E" w:rsidP="00C8207E">
            <w:pPr>
              <w:autoSpaceDE w:val="0"/>
              <w:autoSpaceDN w:val="0"/>
              <w:adjustRightInd w:val="0"/>
              <w:jc w:val="center"/>
              <w:rPr>
                <w:sz w:val="24"/>
                <w:szCs w:val="24"/>
                <w:lang w:eastAsia="ru-RU"/>
              </w:rPr>
            </w:pPr>
            <w:r w:rsidRPr="00782153">
              <w:rPr>
                <w:sz w:val="24"/>
                <w:szCs w:val="24"/>
                <w:lang w:eastAsia="ru-RU"/>
              </w:rPr>
              <w:t>№ пункта Регламента</w:t>
            </w:r>
          </w:p>
        </w:tc>
        <w:tc>
          <w:tcPr>
            <w:tcW w:w="3827" w:type="dxa"/>
          </w:tcPr>
          <w:p w14:paraId="16165CF7" w14:textId="77777777" w:rsidR="00C8207E" w:rsidRPr="00782153" w:rsidRDefault="00C8207E" w:rsidP="00C8207E">
            <w:pPr>
              <w:autoSpaceDE w:val="0"/>
              <w:autoSpaceDN w:val="0"/>
              <w:adjustRightInd w:val="0"/>
              <w:jc w:val="center"/>
              <w:rPr>
                <w:sz w:val="24"/>
                <w:szCs w:val="24"/>
                <w:lang w:eastAsia="ru-RU"/>
              </w:rPr>
            </w:pPr>
            <w:r w:rsidRPr="00782153">
              <w:rPr>
                <w:sz w:val="24"/>
                <w:szCs w:val="24"/>
                <w:lang w:eastAsia="ru-RU"/>
              </w:rPr>
              <w:t>Наименование основания для отказа</w:t>
            </w:r>
          </w:p>
        </w:tc>
        <w:tc>
          <w:tcPr>
            <w:tcW w:w="4536" w:type="dxa"/>
          </w:tcPr>
          <w:p w14:paraId="72F926BA" w14:textId="77777777" w:rsidR="00C8207E" w:rsidRPr="00782153" w:rsidRDefault="00C8207E" w:rsidP="00C8207E">
            <w:pPr>
              <w:autoSpaceDE w:val="0"/>
              <w:autoSpaceDN w:val="0"/>
              <w:adjustRightInd w:val="0"/>
              <w:jc w:val="center"/>
              <w:rPr>
                <w:sz w:val="24"/>
                <w:szCs w:val="24"/>
                <w:lang w:eastAsia="ru-RU"/>
              </w:rPr>
            </w:pPr>
            <w:r w:rsidRPr="00782153">
              <w:rPr>
                <w:sz w:val="24"/>
                <w:szCs w:val="24"/>
                <w:lang w:eastAsia="ru-RU"/>
              </w:rPr>
              <w:t>Разъяснение причин отказа</w:t>
            </w:r>
          </w:p>
        </w:tc>
      </w:tr>
      <w:tr w:rsidR="00782153" w:rsidRPr="00782153" w14:paraId="74F511E0" w14:textId="77777777" w:rsidTr="00C241A4">
        <w:tc>
          <w:tcPr>
            <w:tcW w:w="817" w:type="dxa"/>
          </w:tcPr>
          <w:p w14:paraId="16E7C36D" w14:textId="77777777" w:rsidR="00C8207E" w:rsidRPr="00782153" w:rsidRDefault="00C8207E" w:rsidP="00C8207E">
            <w:pPr>
              <w:autoSpaceDE w:val="0"/>
              <w:autoSpaceDN w:val="0"/>
              <w:adjustRightInd w:val="0"/>
              <w:jc w:val="both"/>
              <w:rPr>
                <w:sz w:val="24"/>
                <w:szCs w:val="24"/>
                <w:lang w:eastAsia="ru-RU"/>
              </w:rPr>
            </w:pPr>
          </w:p>
        </w:tc>
        <w:tc>
          <w:tcPr>
            <w:tcW w:w="3827" w:type="dxa"/>
          </w:tcPr>
          <w:p w14:paraId="5440ED09" w14:textId="77777777" w:rsidR="00C8207E" w:rsidRPr="00782153" w:rsidRDefault="00C8207E" w:rsidP="00C8207E">
            <w:pPr>
              <w:autoSpaceDE w:val="0"/>
              <w:autoSpaceDN w:val="0"/>
              <w:adjustRightInd w:val="0"/>
              <w:jc w:val="both"/>
              <w:rPr>
                <w:sz w:val="24"/>
                <w:szCs w:val="24"/>
                <w:lang w:eastAsia="ru-RU"/>
              </w:rPr>
            </w:pPr>
          </w:p>
        </w:tc>
        <w:tc>
          <w:tcPr>
            <w:tcW w:w="4536" w:type="dxa"/>
          </w:tcPr>
          <w:p w14:paraId="59D25433" w14:textId="77777777" w:rsidR="00C8207E" w:rsidRPr="00782153" w:rsidRDefault="00C8207E" w:rsidP="00C8207E">
            <w:pPr>
              <w:autoSpaceDE w:val="0"/>
              <w:autoSpaceDN w:val="0"/>
              <w:adjustRightInd w:val="0"/>
              <w:jc w:val="both"/>
              <w:rPr>
                <w:sz w:val="24"/>
                <w:szCs w:val="24"/>
                <w:lang w:eastAsia="ru-RU"/>
              </w:rPr>
            </w:pPr>
          </w:p>
        </w:tc>
      </w:tr>
      <w:tr w:rsidR="00782153" w:rsidRPr="00782153" w14:paraId="45667E95" w14:textId="77777777" w:rsidTr="00C241A4">
        <w:tc>
          <w:tcPr>
            <w:tcW w:w="817" w:type="dxa"/>
          </w:tcPr>
          <w:p w14:paraId="78BBA70C" w14:textId="77777777" w:rsidR="00C8207E" w:rsidRPr="00782153" w:rsidRDefault="00C8207E" w:rsidP="00C8207E">
            <w:pPr>
              <w:autoSpaceDE w:val="0"/>
              <w:autoSpaceDN w:val="0"/>
              <w:adjustRightInd w:val="0"/>
              <w:jc w:val="both"/>
              <w:rPr>
                <w:sz w:val="24"/>
                <w:szCs w:val="24"/>
                <w:lang w:eastAsia="ru-RU"/>
              </w:rPr>
            </w:pPr>
          </w:p>
        </w:tc>
        <w:tc>
          <w:tcPr>
            <w:tcW w:w="3827" w:type="dxa"/>
          </w:tcPr>
          <w:p w14:paraId="52046E1F" w14:textId="77777777" w:rsidR="00C8207E" w:rsidRPr="00782153" w:rsidRDefault="00C8207E" w:rsidP="00C8207E">
            <w:pPr>
              <w:autoSpaceDE w:val="0"/>
              <w:autoSpaceDN w:val="0"/>
              <w:adjustRightInd w:val="0"/>
              <w:jc w:val="both"/>
              <w:rPr>
                <w:sz w:val="24"/>
                <w:szCs w:val="24"/>
                <w:lang w:eastAsia="ru-RU"/>
              </w:rPr>
            </w:pPr>
          </w:p>
        </w:tc>
        <w:tc>
          <w:tcPr>
            <w:tcW w:w="4536" w:type="dxa"/>
          </w:tcPr>
          <w:p w14:paraId="0F01715C" w14:textId="77777777" w:rsidR="00C8207E" w:rsidRPr="00782153" w:rsidRDefault="00C8207E" w:rsidP="00C8207E">
            <w:pPr>
              <w:autoSpaceDE w:val="0"/>
              <w:autoSpaceDN w:val="0"/>
              <w:adjustRightInd w:val="0"/>
              <w:jc w:val="both"/>
              <w:rPr>
                <w:sz w:val="24"/>
                <w:szCs w:val="24"/>
                <w:lang w:eastAsia="ru-RU"/>
              </w:rPr>
            </w:pPr>
          </w:p>
        </w:tc>
      </w:tr>
      <w:tr w:rsidR="00782153" w:rsidRPr="00782153" w14:paraId="616764C0" w14:textId="77777777" w:rsidTr="00C241A4">
        <w:tc>
          <w:tcPr>
            <w:tcW w:w="817" w:type="dxa"/>
          </w:tcPr>
          <w:p w14:paraId="081301C2" w14:textId="77777777" w:rsidR="00C8207E" w:rsidRPr="00782153" w:rsidRDefault="00C8207E" w:rsidP="00C8207E">
            <w:pPr>
              <w:autoSpaceDE w:val="0"/>
              <w:autoSpaceDN w:val="0"/>
              <w:adjustRightInd w:val="0"/>
              <w:jc w:val="both"/>
              <w:rPr>
                <w:sz w:val="24"/>
                <w:szCs w:val="24"/>
                <w:lang w:eastAsia="ru-RU"/>
              </w:rPr>
            </w:pPr>
          </w:p>
        </w:tc>
        <w:tc>
          <w:tcPr>
            <w:tcW w:w="3827" w:type="dxa"/>
          </w:tcPr>
          <w:p w14:paraId="5C372AF8" w14:textId="77777777" w:rsidR="00C8207E" w:rsidRPr="00782153" w:rsidRDefault="00C8207E" w:rsidP="00C8207E">
            <w:pPr>
              <w:autoSpaceDE w:val="0"/>
              <w:autoSpaceDN w:val="0"/>
              <w:adjustRightInd w:val="0"/>
              <w:jc w:val="both"/>
              <w:rPr>
                <w:sz w:val="24"/>
                <w:szCs w:val="24"/>
                <w:lang w:eastAsia="ru-RU"/>
              </w:rPr>
            </w:pPr>
          </w:p>
        </w:tc>
        <w:tc>
          <w:tcPr>
            <w:tcW w:w="4536" w:type="dxa"/>
          </w:tcPr>
          <w:p w14:paraId="4B784E79" w14:textId="77777777" w:rsidR="00C8207E" w:rsidRPr="00782153" w:rsidRDefault="00C8207E" w:rsidP="00C8207E">
            <w:pPr>
              <w:autoSpaceDE w:val="0"/>
              <w:autoSpaceDN w:val="0"/>
              <w:adjustRightInd w:val="0"/>
              <w:jc w:val="both"/>
              <w:rPr>
                <w:sz w:val="24"/>
                <w:szCs w:val="24"/>
                <w:lang w:eastAsia="ru-RU"/>
              </w:rPr>
            </w:pPr>
          </w:p>
        </w:tc>
      </w:tr>
    </w:tbl>
    <w:p w14:paraId="56911010" w14:textId="77777777" w:rsidR="00C8207E" w:rsidRPr="00782153" w:rsidRDefault="00C8207E" w:rsidP="00C8207E">
      <w:pPr>
        <w:autoSpaceDE w:val="0"/>
        <w:autoSpaceDN w:val="0"/>
        <w:adjustRightInd w:val="0"/>
        <w:jc w:val="both"/>
        <w:rPr>
          <w:sz w:val="24"/>
          <w:szCs w:val="24"/>
          <w:lang w:eastAsia="ru-RU"/>
        </w:rPr>
      </w:pPr>
    </w:p>
    <w:p w14:paraId="16220863" w14:textId="3603D988" w:rsidR="00C8207E" w:rsidRPr="00782153" w:rsidRDefault="00C8207E" w:rsidP="00C8207E">
      <w:pPr>
        <w:autoSpaceDE w:val="0"/>
        <w:autoSpaceDN w:val="0"/>
        <w:adjustRightInd w:val="0"/>
        <w:jc w:val="both"/>
        <w:rPr>
          <w:sz w:val="24"/>
          <w:szCs w:val="24"/>
          <w:lang w:eastAsia="ru-RU"/>
        </w:rPr>
      </w:pPr>
      <w:r w:rsidRPr="00782153">
        <w:rPr>
          <w:sz w:val="24"/>
          <w:szCs w:val="24"/>
          <w:lang w:eastAsia="ru-RU"/>
        </w:rPr>
        <w:t>Дополнительно информируем: _______________________________________</w:t>
      </w:r>
    </w:p>
    <w:p w14:paraId="32A877E3" w14:textId="77777777" w:rsidR="00C8207E" w:rsidRPr="00782153" w:rsidRDefault="00C8207E" w:rsidP="00C8207E">
      <w:pPr>
        <w:autoSpaceDE w:val="0"/>
        <w:autoSpaceDN w:val="0"/>
        <w:adjustRightInd w:val="0"/>
        <w:jc w:val="both"/>
        <w:rPr>
          <w:sz w:val="24"/>
          <w:szCs w:val="24"/>
          <w:lang w:eastAsia="ru-RU"/>
        </w:rPr>
      </w:pPr>
      <w:r w:rsidRPr="00782153">
        <w:rPr>
          <w:sz w:val="24"/>
          <w:szCs w:val="24"/>
          <w:lang w:eastAsia="ru-RU"/>
        </w:rPr>
        <w:t>_________________________________________________________________</w:t>
      </w:r>
    </w:p>
    <w:p w14:paraId="040C029B" w14:textId="77777777" w:rsidR="00C8207E" w:rsidRPr="00782153" w:rsidRDefault="00C8207E" w:rsidP="00C8207E">
      <w:pPr>
        <w:autoSpaceDE w:val="0"/>
        <w:autoSpaceDN w:val="0"/>
        <w:adjustRightInd w:val="0"/>
        <w:jc w:val="both"/>
        <w:rPr>
          <w:sz w:val="24"/>
          <w:szCs w:val="24"/>
          <w:lang w:eastAsia="ru-RU"/>
        </w:rPr>
      </w:pPr>
      <w:r w:rsidRPr="00782153">
        <w:rPr>
          <w:sz w:val="24"/>
          <w:szCs w:val="24"/>
          <w:lang w:eastAsia="ru-RU"/>
        </w:rPr>
        <w:t>_________________________________________________________________</w:t>
      </w:r>
    </w:p>
    <w:p w14:paraId="5BCC9E31" w14:textId="77777777" w:rsidR="00C8207E" w:rsidRPr="00782153" w:rsidRDefault="00C8207E" w:rsidP="00C8207E">
      <w:pPr>
        <w:autoSpaceDE w:val="0"/>
        <w:autoSpaceDN w:val="0"/>
        <w:adjustRightInd w:val="0"/>
        <w:jc w:val="center"/>
        <w:rPr>
          <w:lang w:eastAsia="ru-RU"/>
        </w:rPr>
      </w:pPr>
      <w:r w:rsidRPr="00782153">
        <w:rPr>
          <w:lang w:eastAsia="ru-RU"/>
        </w:rPr>
        <w:t>(указывается информация при наличии)</w:t>
      </w:r>
    </w:p>
    <w:p w14:paraId="53DDAC3F" w14:textId="77777777" w:rsidR="00C8207E" w:rsidRPr="00782153" w:rsidRDefault="00C8207E" w:rsidP="00C8207E">
      <w:pPr>
        <w:autoSpaceDE w:val="0"/>
        <w:autoSpaceDN w:val="0"/>
        <w:adjustRightInd w:val="0"/>
        <w:jc w:val="both"/>
        <w:rPr>
          <w:lang w:eastAsia="ru-RU"/>
        </w:rPr>
      </w:pPr>
    </w:p>
    <w:p w14:paraId="7A25BCAF" w14:textId="77777777" w:rsidR="00C8207E" w:rsidRPr="00782153" w:rsidRDefault="00C8207E" w:rsidP="00C8207E">
      <w:pPr>
        <w:autoSpaceDE w:val="0"/>
        <w:autoSpaceDN w:val="0"/>
        <w:adjustRightInd w:val="0"/>
        <w:jc w:val="both"/>
        <w:rPr>
          <w:sz w:val="24"/>
          <w:szCs w:val="24"/>
          <w:lang w:eastAsia="ru-RU"/>
        </w:rPr>
      </w:pPr>
    </w:p>
    <w:p w14:paraId="14C47093" w14:textId="77777777" w:rsidR="00C8207E" w:rsidRPr="00782153" w:rsidRDefault="00C8207E" w:rsidP="00C8207E">
      <w:pPr>
        <w:autoSpaceDE w:val="0"/>
        <w:autoSpaceDN w:val="0"/>
        <w:adjustRightInd w:val="0"/>
        <w:jc w:val="both"/>
        <w:rPr>
          <w:sz w:val="24"/>
          <w:szCs w:val="24"/>
          <w:lang w:eastAsia="ru-RU"/>
        </w:rPr>
      </w:pPr>
      <w:r w:rsidRPr="00782153">
        <w:rPr>
          <w:sz w:val="24"/>
          <w:szCs w:val="24"/>
          <w:lang w:eastAsia="ru-RU"/>
        </w:rPr>
        <w:t>______________ ________________ ___________________</w:t>
      </w:r>
    </w:p>
    <w:p w14:paraId="4F1F7990" w14:textId="583113B1" w:rsidR="00C8207E" w:rsidRPr="00782153" w:rsidRDefault="00C8207E" w:rsidP="00C8207E">
      <w:pPr>
        <w:autoSpaceDE w:val="0"/>
        <w:autoSpaceDN w:val="0"/>
        <w:adjustRightInd w:val="0"/>
        <w:ind w:left="150"/>
        <w:jc w:val="both"/>
        <w:rPr>
          <w:lang w:eastAsia="ru-RU"/>
        </w:rPr>
      </w:pPr>
      <w:r w:rsidRPr="00782153">
        <w:rPr>
          <w:lang w:eastAsia="ru-RU"/>
        </w:rPr>
        <w:t xml:space="preserve">(должность) (подпись) (фамилия, имя, отчество </w:t>
      </w:r>
    </w:p>
    <w:p w14:paraId="05877211" w14:textId="77777777" w:rsidR="00C8207E" w:rsidRPr="00782153" w:rsidRDefault="00C8207E" w:rsidP="00C8207E">
      <w:pPr>
        <w:autoSpaceDE w:val="0"/>
        <w:autoSpaceDN w:val="0"/>
        <w:adjustRightInd w:val="0"/>
        <w:ind w:left="150"/>
        <w:jc w:val="both"/>
        <w:rPr>
          <w:lang w:eastAsia="ru-RU"/>
        </w:rPr>
      </w:pPr>
      <w:r w:rsidRPr="00782153">
        <w:rPr>
          <w:lang w:eastAsia="ru-RU"/>
        </w:rPr>
        <w:t xml:space="preserve">     (последнее – при наличии)</w:t>
      </w:r>
    </w:p>
    <w:p w14:paraId="382FA71B" w14:textId="77777777" w:rsidR="00C8207E" w:rsidRPr="00782153" w:rsidRDefault="00C8207E" w:rsidP="00C8207E">
      <w:pPr>
        <w:autoSpaceDE w:val="0"/>
        <w:autoSpaceDN w:val="0"/>
        <w:adjustRightInd w:val="0"/>
        <w:ind w:left="150"/>
        <w:jc w:val="both"/>
        <w:rPr>
          <w:sz w:val="24"/>
          <w:szCs w:val="24"/>
          <w:lang w:eastAsia="ru-RU"/>
        </w:rPr>
      </w:pPr>
    </w:p>
    <w:p w14:paraId="172A81BD" w14:textId="77777777" w:rsidR="00C8207E" w:rsidRPr="00782153" w:rsidRDefault="00C8207E" w:rsidP="00C8207E">
      <w:pPr>
        <w:autoSpaceDE w:val="0"/>
        <w:autoSpaceDN w:val="0"/>
        <w:adjustRightInd w:val="0"/>
        <w:ind w:left="150"/>
        <w:jc w:val="both"/>
        <w:rPr>
          <w:sz w:val="24"/>
          <w:szCs w:val="24"/>
          <w:lang w:eastAsia="ru-RU"/>
        </w:rPr>
      </w:pPr>
    </w:p>
    <w:p w14:paraId="54BFFBB6" w14:textId="77777777" w:rsidR="00C8207E" w:rsidRPr="00782153" w:rsidRDefault="00C8207E" w:rsidP="00C8207E">
      <w:pPr>
        <w:rPr>
          <w:sz w:val="24"/>
          <w:szCs w:val="24"/>
          <w:lang w:eastAsia="ru-RU"/>
        </w:rPr>
      </w:pPr>
    </w:p>
    <w:p w14:paraId="64285CF7" w14:textId="77777777" w:rsidR="00C8207E" w:rsidRPr="00782153" w:rsidRDefault="00C8207E" w:rsidP="00C8207E">
      <w:pPr>
        <w:autoSpaceDE w:val="0"/>
        <w:autoSpaceDN w:val="0"/>
        <w:adjustRightInd w:val="0"/>
        <w:ind w:right="-145"/>
        <w:rPr>
          <w:sz w:val="24"/>
          <w:szCs w:val="24"/>
          <w:lang w:eastAsia="ru-RU"/>
        </w:rPr>
      </w:pPr>
    </w:p>
    <w:p w14:paraId="7B83667D" w14:textId="77777777" w:rsidR="00C8207E" w:rsidRPr="00782153" w:rsidRDefault="00C8207E" w:rsidP="00C8207E">
      <w:pPr>
        <w:autoSpaceDE w:val="0"/>
        <w:autoSpaceDN w:val="0"/>
        <w:adjustRightInd w:val="0"/>
        <w:ind w:right="-145"/>
        <w:rPr>
          <w:sz w:val="24"/>
          <w:szCs w:val="24"/>
          <w:lang w:eastAsia="ru-RU"/>
        </w:rPr>
      </w:pPr>
      <w:r w:rsidRPr="00782153">
        <w:rPr>
          <w:sz w:val="24"/>
          <w:szCs w:val="24"/>
          <w:lang w:eastAsia="ru-RU"/>
        </w:rPr>
        <w:t>М.П.</w:t>
      </w:r>
    </w:p>
    <w:p w14:paraId="7AFFC5CA" w14:textId="77777777" w:rsidR="00C8207E" w:rsidRPr="00782153" w:rsidRDefault="00C8207E" w:rsidP="00C8207E">
      <w:pPr>
        <w:shd w:val="clear" w:color="auto" w:fill="FFFFFF"/>
        <w:tabs>
          <w:tab w:val="left" w:pos="2127"/>
        </w:tabs>
        <w:ind w:left="5"/>
        <w:rPr>
          <w:sz w:val="28"/>
          <w:lang w:eastAsia="ru-RU"/>
        </w:rPr>
      </w:pPr>
    </w:p>
    <w:p w14:paraId="44696056" w14:textId="77777777" w:rsidR="004579A4" w:rsidRPr="00782153" w:rsidRDefault="004579A4" w:rsidP="00C8207E">
      <w:pPr>
        <w:ind w:right="-1"/>
        <w:jc w:val="center"/>
        <w:rPr>
          <w:sz w:val="24"/>
          <w:szCs w:val="24"/>
        </w:rPr>
      </w:pPr>
    </w:p>
    <w:sectPr w:rsidR="004579A4" w:rsidRPr="00782153" w:rsidSect="00782153">
      <w:pgSz w:w="11906" w:h="16838"/>
      <w:pgMar w:top="1134" w:right="567" w:bottom="1134" w:left="1418"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3F4E9" w14:textId="77777777" w:rsidR="00E216D7" w:rsidRDefault="00E216D7">
      <w:r>
        <w:separator/>
      </w:r>
    </w:p>
  </w:endnote>
  <w:endnote w:type="continuationSeparator" w:id="0">
    <w:p w14:paraId="22DE0B9E" w14:textId="77777777" w:rsidR="00E216D7" w:rsidRDefault="00E2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Malgun Gothic"/>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EDAA5" w14:textId="77777777" w:rsidR="00E216D7" w:rsidRDefault="00E216D7">
      <w:r>
        <w:separator/>
      </w:r>
    </w:p>
  </w:footnote>
  <w:footnote w:type="continuationSeparator" w:id="0">
    <w:p w14:paraId="6CE3DF01" w14:textId="77777777" w:rsidR="00E216D7" w:rsidRDefault="00E21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15:restartNumberingAfterBreak="0">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15:restartNumberingAfterBreak="0">
    <w:nsid w:val="00C069DC"/>
    <w:multiLevelType w:val="singleLevel"/>
    <w:tmpl w:val="E29C2008"/>
    <w:lvl w:ilvl="0">
      <w:start w:val="1"/>
      <w:numFmt w:val="bullet"/>
      <w:lvlText w:val="-"/>
      <w:lvlJc w:val="left"/>
      <w:pPr>
        <w:tabs>
          <w:tab w:val="num" w:pos="360"/>
        </w:tabs>
        <w:ind w:left="360" w:hanging="360"/>
      </w:pPr>
      <w:rPr>
        <w:rFonts w:hint="default"/>
      </w:rPr>
    </w:lvl>
  </w:abstractNum>
  <w:abstractNum w:abstractNumId="5" w15:restartNumberingAfterBreak="0">
    <w:nsid w:val="02C61C9F"/>
    <w:multiLevelType w:val="hybridMultilevel"/>
    <w:tmpl w:val="4926BEF4"/>
    <w:lvl w:ilvl="0" w:tplc="04190003">
      <w:start w:val="1"/>
      <w:numFmt w:val="bullet"/>
      <w:lvlText w:val="o"/>
      <w:lvlJc w:val="left"/>
      <w:pPr>
        <w:ind w:left="1260" w:hanging="360"/>
      </w:pPr>
      <w:rPr>
        <w:rFonts w:ascii="Courier New" w:hAnsi="Courier New" w:cs="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15:restartNumberingAfterBreak="0">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9" w15:restartNumberingAfterBreak="0">
    <w:nsid w:val="0A6C14B9"/>
    <w:multiLevelType w:val="hybridMultilevel"/>
    <w:tmpl w:val="CD4A320C"/>
    <w:lvl w:ilvl="0" w:tplc="D3C4C1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ACF45EE"/>
    <w:multiLevelType w:val="singleLevel"/>
    <w:tmpl w:val="E990BB3C"/>
    <w:lvl w:ilvl="0">
      <w:start w:val="1"/>
      <w:numFmt w:val="bullet"/>
      <w:lvlText w:val="-"/>
      <w:lvlJc w:val="left"/>
      <w:pPr>
        <w:tabs>
          <w:tab w:val="num" w:pos="1080"/>
        </w:tabs>
        <w:ind w:left="1080" w:hanging="360"/>
      </w:pPr>
      <w:rPr>
        <w:rFonts w:hint="default"/>
      </w:rPr>
    </w:lvl>
  </w:abstractNum>
  <w:abstractNum w:abstractNumId="11" w15:restartNumberingAfterBreak="0">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F0E4CBA"/>
    <w:multiLevelType w:val="hybridMultilevel"/>
    <w:tmpl w:val="3560F84C"/>
    <w:lvl w:ilvl="0" w:tplc="608AE67E">
      <w:start w:val="1"/>
      <w:numFmt w:val="decimal"/>
      <w:lvlText w:val="%1."/>
      <w:lvlJc w:val="left"/>
      <w:pPr>
        <w:ind w:left="1575" w:hanging="100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0F40E90"/>
    <w:multiLevelType w:val="singleLevel"/>
    <w:tmpl w:val="0419000F"/>
    <w:lvl w:ilvl="0">
      <w:start w:val="1"/>
      <w:numFmt w:val="decimal"/>
      <w:lvlText w:val="%1."/>
      <w:lvlJc w:val="left"/>
      <w:pPr>
        <w:tabs>
          <w:tab w:val="num" w:pos="360"/>
        </w:tabs>
        <w:ind w:left="360" w:hanging="360"/>
      </w:pPr>
      <w:rPr>
        <w:rFonts w:hint="default"/>
      </w:rPr>
    </w:lvl>
  </w:abstractNum>
  <w:abstractNum w:abstractNumId="15" w15:restartNumberingAfterBreak="0">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7845633"/>
    <w:multiLevelType w:val="hybridMultilevel"/>
    <w:tmpl w:val="EF2270F4"/>
    <w:lvl w:ilvl="0" w:tplc="2A4E4F26">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198B190B"/>
    <w:multiLevelType w:val="hybridMultilevel"/>
    <w:tmpl w:val="31644F4E"/>
    <w:lvl w:ilvl="0" w:tplc="175800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2BA6782"/>
    <w:multiLevelType w:val="singleLevel"/>
    <w:tmpl w:val="545CBA02"/>
    <w:lvl w:ilvl="0">
      <w:start w:val="1"/>
      <w:numFmt w:val="decimal"/>
      <w:lvlText w:val="%1."/>
      <w:lvlJc w:val="left"/>
      <w:pPr>
        <w:tabs>
          <w:tab w:val="num" w:pos="1080"/>
        </w:tabs>
        <w:ind w:left="1080" w:hanging="360"/>
      </w:pPr>
      <w:rPr>
        <w:rFonts w:hint="default"/>
      </w:rPr>
    </w:lvl>
  </w:abstractNum>
  <w:abstractNum w:abstractNumId="20" w15:restartNumberingAfterBreak="0">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2E2681"/>
    <w:multiLevelType w:val="hybridMultilevel"/>
    <w:tmpl w:val="DE923AF2"/>
    <w:lvl w:ilvl="0" w:tplc="87761E7C">
      <w:start w:val="1"/>
      <w:numFmt w:val="decimal"/>
      <w:lvlText w:val="%1."/>
      <w:lvlJc w:val="left"/>
      <w:pPr>
        <w:tabs>
          <w:tab w:val="num" w:pos="1185"/>
        </w:tabs>
        <w:ind w:left="1185" w:hanging="4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367A1F97"/>
    <w:multiLevelType w:val="hybridMultilevel"/>
    <w:tmpl w:val="349CBA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B1F5E78"/>
    <w:multiLevelType w:val="hybridMultilevel"/>
    <w:tmpl w:val="2F4E488C"/>
    <w:lvl w:ilvl="0" w:tplc="84CAC6D4">
      <w:numFmt w:val="bullet"/>
      <w:lvlText w:val="-"/>
      <w:lvlJc w:val="left"/>
      <w:pPr>
        <w:tabs>
          <w:tab w:val="num" w:pos="735"/>
        </w:tabs>
        <w:ind w:left="735" w:hanging="37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47236B"/>
    <w:multiLevelType w:val="hybridMultilevel"/>
    <w:tmpl w:val="0824B50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15:restartNumberingAfterBreak="0">
    <w:nsid w:val="3D065CBD"/>
    <w:multiLevelType w:val="singleLevel"/>
    <w:tmpl w:val="0708063C"/>
    <w:lvl w:ilvl="0">
      <w:start w:val="1"/>
      <w:numFmt w:val="bullet"/>
      <w:lvlText w:val="-"/>
      <w:lvlJc w:val="left"/>
      <w:pPr>
        <w:tabs>
          <w:tab w:val="num" w:pos="360"/>
        </w:tabs>
        <w:ind w:left="360" w:hanging="360"/>
      </w:pPr>
      <w:rPr>
        <w:rFonts w:hint="default"/>
      </w:rPr>
    </w:lvl>
  </w:abstractNum>
  <w:abstractNum w:abstractNumId="27" w15:restartNumberingAfterBreak="0">
    <w:nsid w:val="3F1377D3"/>
    <w:multiLevelType w:val="singleLevel"/>
    <w:tmpl w:val="3558E2D2"/>
    <w:lvl w:ilvl="0">
      <w:start w:val="1"/>
      <w:numFmt w:val="decimal"/>
      <w:lvlText w:val="%1."/>
      <w:lvlJc w:val="left"/>
      <w:pPr>
        <w:tabs>
          <w:tab w:val="num" w:pos="1080"/>
        </w:tabs>
        <w:ind w:left="1080" w:hanging="360"/>
      </w:pPr>
      <w:rPr>
        <w:rFonts w:hint="default"/>
      </w:rPr>
    </w:lvl>
  </w:abstractNum>
  <w:abstractNum w:abstractNumId="28" w15:restartNumberingAfterBreak="0">
    <w:nsid w:val="40791FFE"/>
    <w:multiLevelType w:val="hybridMultilevel"/>
    <w:tmpl w:val="381E58E0"/>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43B65E88"/>
    <w:multiLevelType w:val="hybridMultilevel"/>
    <w:tmpl w:val="9E36F53A"/>
    <w:lvl w:ilvl="0" w:tplc="1758001A">
      <w:start w:val="1"/>
      <w:numFmt w:val="decimal"/>
      <w:lvlText w:val="%1)"/>
      <w:lvlJc w:val="left"/>
      <w:pPr>
        <w:ind w:left="128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31" w15:restartNumberingAfterBreak="0">
    <w:nsid w:val="4CA76172"/>
    <w:multiLevelType w:val="singleLevel"/>
    <w:tmpl w:val="43A4419A"/>
    <w:lvl w:ilvl="0">
      <w:start w:val="1"/>
      <w:numFmt w:val="decimal"/>
      <w:lvlText w:val="%1."/>
      <w:lvlJc w:val="left"/>
      <w:pPr>
        <w:tabs>
          <w:tab w:val="num" w:pos="1140"/>
        </w:tabs>
        <w:ind w:left="1140" w:hanging="420"/>
      </w:pPr>
      <w:rPr>
        <w:rFonts w:hint="default"/>
      </w:rPr>
    </w:lvl>
  </w:abstractNum>
  <w:abstractNum w:abstractNumId="32"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C8F2F83"/>
    <w:multiLevelType w:val="hybridMultilevel"/>
    <w:tmpl w:val="D1E4B0EC"/>
    <w:lvl w:ilvl="0" w:tplc="F7ECA830">
      <w:start w:val="1"/>
      <w:numFmt w:val="none"/>
      <w:pStyle w:val="11"/>
      <w:suff w:val="nothing"/>
      <w:lvlText w:val=""/>
      <w:lvlJc w:val="left"/>
      <w:pPr>
        <w:tabs>
          <w:tab w:val="num" w:pos="0"/>
        </w:tabs>
        <w:ind w:left="0" w:firstLine="0"/>
      </w:pPr>
    </w:lvl>
    <w:lvl w:ilvl="1" w:tplc="B59C9752">
      <w:start w:val="1"/>
      <w:numFmt w:val="none"/>
      <w:pStyle w:val="21"/>
      <w:suff w:val="nothing"/>
      <w:lvlText w:val=""/>
      <w:lvlJc w:val="left"/>
      <w:pPr>
        <w:tabs>
          <w:tab w:val="num" w:pos="0"/>
        </w:tabs>
        <w:ind w:left="0" w:firstLine="0"/>
      </w:pPr>
    </w:lvl>
    <w:lvl w:ilvl="2" w:tplc="B95803F4">
      <w:start w:val="1"/>
      <w:numFmt w:val="none"/>
      <w:suff w:val="nothing"/>
      <w:lvlText w:val=""/>
      <w:lvlJc w:val="left"/>
      <w:pPr>
        <w:tabs>
          <w:tab w:val="num" w:pos="0"/>
        </w:tabs>
        <w:ind w:left="0" w:firstLine="0"/>
      </w:pPr>
    </w:lvl>
    <w:lvl w:ilvl="3" w:tplc="EE9ED5DA">
      <w:start w:val="1"/>
      <w:numFmt w:val="none"/>
      <w:pStyle w:val="41"/>
      <w:suff w:val="nothing"/>
      <w:lvlText w:val=""/>
      <w:lvlJc w:val="left"/>
      <w:pPr>
        <w:tabs>
          <w:tab w:val="num" w:pos="0"/>
        </w:tabs>
        <w:ind w:left="0" w:firstLine="0"/>
      </w:pPr>
    </w:lvl>
    <w:lvl w:ilvl="4" w:tplc="C2129EF4">
      <w:start w:val="1"/>
      <w:numFmt w:val="none"/>
      <w:pStyle w:val="51"/>
      <w:suff w:val="nothing"/>
      <w:lvlText w:val=""/>
      <w:lvlJc w:val="left"/>
      <w:pPr>
        <w:tabs>
          <w:tab w:val="num" w:pos="0"/>
        </w:tabs>
        <w:ind w:left="0" w:firstLine="0"/>
      </w:pPr>
    </w:lvl>
    <w:lvl w:ilvl="5" w:tplc="6E2C20B0">
      <w:start w:val="1"/>
      <w:numFmt w:val="none"/>
      <w:suff w:val="nothing"/>
      <w:lvlText w:val=""/>
      <w:lvlJc w:val="left"/>
      <w:pPr>
        <w:tabs>
          <w:tab w:val="num" w:pos="0"/>
        </w:tabs>
        <w:ind w:left="0" w:firstLine="0"/>
      </w:pPr>
    </w:lvl>
    <w:lvl w:ilvl="6" w:tplc="6B46C7AC">
      <w:start w:val="1"/>
      <w:numFmt w:val="none"/>
      <w:suff w:val="nothing"/>
      <w:lvlText w:val=""/>
      <w:lvlJc w:val="left"/>
      <w:pPr>
        <w:tabs>
          <w:tab w:val="num" w:pos="0"/>
        </w:tabs>
        <w:ind w:left="0" w:firstLine="0"/>
      </w:pPr>
    </w:lvl>
    <w:lvl w:ilvl="7" w:tplc="C31ECE42">
      <w:start w:val="1"/>
      <w:numFmt w:val="none"/>
      <w:suff w:val="nothing"/>
      <w:lvlText w:val=""/>
      <w:lvlJc w:val="left"/>
      <w:pPr>
        <w:tabs>
          <w:tab w:val="num" w:pos="0"/>
        </w:tabs>
        <w:ind w:left="0" w:firstLine="0"/>
      </w:pPr>
    </w:lvl>
    <w:lvl w:ilvl="8" w:tplc="67B4D472">
      <w:start w:val="1"/>
      <w:numFmt w:val="none"/>
      <w:suff w:val="nothing"/>
      <w:lvlText w:val=""/>
      <w:lvlJc w:val="left"/>
      <w:pPr>
        <w:tabs>
          <w:tab w:val="num" w:pos="0"/>
        </w:tabs>
        <w:ind w:left="0" w:firstLine="0"/>
      </w:pPr>
    </w:lvl>
  </w:abstractNum>
  <w:abstractNum w:abstractNumId="34" w15:restartNumberingAfterBreak="0">
    <w:nsid w:val="61A707D1"/>
    <w:multiLevelType w:val="multilevel"/>
    <w:tmpl w:val="ABF69C4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5" w15:restartNumberingAfterBreak="0">
    <w:nsid w:val="68DC7C34"/>
    <w:multiLevelType w:val="hybridMultilevel"/>
    <w:tmpl w:val="5454A07C"/>
    <w:lvl w:ilvl="0" w:tplc="46861564">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22F198">
      <w:start w:val="1"/>
      <w:numFmt w:val="bullet"/>
      <w:lvlText w:val="o"/>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0A7A42">
      <w:start w:val="1"/>
      <w:numFmt w:val="bullet"/>
      <w:lvlText w:val="▪"/>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CCC77A">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24DA7C">
      <w:start w:val="1"/>
      <w:numFmt w:val="bullet"/>
      <w:lvlText w:val="o"/>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22C788">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8E5000">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90E018">
      <w:start w:val="1"/>
      <w:numFmt w:val="bullet"/>
      <w:lvlText w:val="o"/>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D011D6">
      <w:start w:val="1"/>
      <w:numFmt w:val="bullet"/>
      <w:lvlText w:val="▪"/>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8" w15:restartNumberingAfterBreak="0">
    <w:nsid w:val="75592495"/>
    <w:multiLevelType w:val="singleLevel"/>
    <w:tmpl w:val="5C32702C"/>
    <w:lvl w:ilvl="0">
      <w:start w:val="1"/>
      <w:numFmt w:val="decimal"/>
      <w:lvlText w:val="%1."/>
      <w:lvlJc w:val="left"/>
      <w:pPr>
        <w:tabs>
          <w:tab w:val="num" w:pos="435"/>
        </w:tabs>
        <w:ind w:left="435" w:hanging="435"/>
      </w:pPr>
      <w:rPr>
        <w:rFonts w:hint="default"/>
      </w:rPr>
    </w:lvl>
  </w:abstractNum>
  <w:abstractNum w:abstractNumId="39" w15:restartNumberingAfterBreak="0">
    <w:nsid w:val="7B7D2DA4"/>
    <w:multiLevelType w:val="singleLevel"/>
    <w:tmpl w:val="52527B24"/>
    <w:lvl w:ilvl="0">
      <w:start w:val="1"/>
      <w:numFmt w:val="decimal"/>
      <w:lvlText w:val="%1."/>
      <w:lvlJc w:val="left"/>
      <w:pPr>
        <w:tabs>
          <w:tab w:val="num" w:pos="1185"/>
        </w:tabs>
        <w:ind w:left="1185" w:hanging="465"/>
      </w:pPr>
      <w:rPr>
        <w:rFonts w:hint="default"/>
      </w:rPr>
    </w:lvl>
  </w:abstractNum>
  <w:abstractNum w:abstractNumId="40" w15:restartNumberingAfterBreak="0">
    <w:nsid w:val="7D6856D2"/>
    <w:multiLevelType w:val="singleLevel"/>
    <w:tmpl w:val="E2020450"/>
    <w:lvl w:ilvl="0">
      <w:start w:val="1"/>
      <w:numFmt w:val="decimal"/>
      <w:lvlText w:val="%1."/>
      <w:lvlJc w:val="left"/>
      <w:pPr>
        <w:tabs>
          <w:tab w:val="num" w:pos="1080"/>
        </w:tabs>
        <w:ind w:left="1080" w:hanging="360"/>
      </w:pPr>
      <w:rPr>
        <w:rFonts w:hint="default"/>
      </w:rPr>
    </w:lvl>
  </w:abstractNum>
  <w:abstractNum w:abstractNumId="41" w15:restartNumberingAfterBreak="0">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33"/>
  </w:num>
  <w:num w:numId="2">
    <w:abstractNumId w:val="9"/>
  </w:num>
  <w:num w:numId="3">
    <w:abstractNumId w:val="0"/>
  </w:num>
  <w:num w:numId="4">
    <w:abstractNumId w:val="1"/>
  </w:num>
  <w:num w:numId="5">
    <w:abstractNumId w:val="2"/>
  </w:num>
  <w:num w:numId="6">
    <w:abstractNumId w:val="3"/>
  </w:num>
  <w:num w:numId="7">
    <w:abstractNumId w:val="37"/>
  </w:num>
  <w:num w:numId="8">
    <w:abstractNumId w:val="30"/>
  </w:num>
  <w:num w:numId="9">
    <w:abstractNumId w:val="41"/>
  </w:num>
  <w:num w:numId="10">
    <w:abstractNumId w:val="32"/>
  </w:num>
  <w:num w:numId="11">
    <w:abstractNumId w:val="18"/>
  </w:num>
  <w:num w:numId="12">
    <w:abstractNumId w:val="12"/>
  </w:num>
  <w:num w:numId="13">
    <w:abstractNumId w:val="20"/>
  </w:num>
  <w:num w:numId="14">
    <w:abstractNumId w:val="7"/>
  </w:num>
  <w:num w:numId="15">
    <w:abstractNumId w:val="6"/>
  </w:num>
  <w:num w:numId="16">
    <w:abstractNumId w:val="24"/>
  </w:num>
  <w:num w:numId="17">
    <w:abstractNumId w:val="11"/>
  </w:num>
  <w:num w:numId="18">
    <w:abstractNumId w:val="15"/>
  </w:num>
  <w:num w:numId="19">
    <w:abstractNumId w:val="8"/>
  </w:num>
  <w:num w:numId="20">
    <w:abstractNumId w:val="36"/>
  </w:num>
  <w:num w:numId="21">
    <w:abstractNumId w:val="35"/>
  </w:num>
  <w:num w:numId="22">
    <w:abstractNumId w:val="5"/>
  </w:num>
  <w:num w:numId="23">
    <w:abstractNumId w:val="22"/>
  </w:num>
  <w:num w:numId="24">
    <w:abstractNumId w:val="17"/>
  </w:num>
  <w:num w:numId="25">
    <w:abstractNumId w:val="29"/>
  </w:num>
  <w:num w:numId="26">
    <w:abstractNumId w:val="28"/>
  </w:num>
  <w:num w:numId="27">
    <w:abstractNumId w:val="26"/>
  </w:num>
  <w:num w:numId="28">
    <w:abstractNumId w:val="27"/>
  </w:num>
  <w:num w:numId="29">
    <w:abstractNumId w:val="38"/>
  </w:num>
  <w:num w:numId="30">
    <w:abstractNumId w:val="19"/>
  </w:num>
  <w:num w:numId="31">
    <w:abstractNumId w:val="31"/>
  </w:num>
  <w:num w:numId="32">
    <w:abstractNumId w:val="10"/>
  </w:num>
  <w:num w:numId="33">
    <w:abstractNumId w:val="39"/>
  </w:num>
  <w:num w:numId="34">
    <w:abstractNumId w:val="40"/>
  </w:num>
  <w:num w:numId="35">
    <w:abstractNumId w:val="34"/>
  </w:num>
  <w:num w:numId="36">
    <w:abstractNumId w:val="4"/>
  </w:num>
  <w:num w:numId="37">
    <w:abstractNumId w:val="14"/>
  </w:num>
  <w:num w:numId="38">
    <w:abstractNumId w:val="16"/>
  </w:num>
  <w:num w:numId="39">
    <w:abstractNumId w:val="21"/>
  </w:num>
  <w:num w:numId="40">
    <w:abstractNumId w:val="23"/>
  </w:num>
  <w:num w:numId="41">
    <w:abstractNumId w:val="25"/>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4FC"/>
    <w:rsid w:val="000032DA"/>
    <w:rsid w:val="000731C6"/>
    <w:rsid w:val="000D52B5"/>
    <w:rsid w:val="000E24FC"/>
    <w:rsid w:val="00106761"/>
    <w:rsid w:val="001672B2"/>
    <w:rsid w:val="00170B13"/>
    <w:rsid w:val="001868BC"/>
    <w:rsid w:val="001B6F18"/>
    <w:rsid w:val="001D76A8"/>
    <w:rsid w:val="001E7CA7"/>
    <w:rsid w:val="001F3F4F"/>
    <w:rsid w:val="00206D7C"/>
    <w:rsid w:val="00230617"/>
    <w:rsid w:val="00251B55"/>
    <w:rsid w:val="00256E09"/>
    <w:rsid w:val="003201D7"/>
    <w:rsid w:val="00325C1E"/>
    <w:rsid w:val="003626EA"/>
    <w:rsid w:val="00362C0E"/>
    <w:rsid w:val="003648D7"/>
    <w:rsid w:val="00395EAD"/>
    <w:rsid w:val="003B003E"/>
    <w:rsid w:val="003C0FA5"/>
    <w:rsid w:val="003D0603"/>
    <w:rsid w:val="003D526F"/>
    <w:rsid w:val="003D7F54"/>
    <w:rsid w:val="003E542F"/>
    <w:rsid w:val="00452726"/>
    <w:rsid w:val="004579A4"/>
    <w:rsid w:val="00463324"/>
    <w:rsid w:val="00484D9A"/>
    <w:rsid w:val="004901E8"/>
    <w:rsid w:val="004D1F99"/>
    <w:rsid w:val="004E260B"/>
    <w:rsid w:val="00507F19"/>
    <w:rsid w:val="00553AF8"/>
    <w:rsid w:val="00574649"/>
    <w:rsid w:val="005B2144"/>
    <w:rsid w:val="00626575"/>
    <w:rsid w:val="00631475"/>
    <w:rsid w:val="006332F5"/>
    <w:rsid w:val="00634DFA"/>
    <w:rsid w:val="006A0717"/>
    <w:rsid w:val="006E2127"/>
    <w:rsid w:val="00703CBE"/>
    <w:rsid w:val="0072082E"/>
    <w:rsid w:val="00753063"/>
    <w:rsid w:val="00767A1B"/>
    <w:rsid w:val="007727ED"/>
    <w:rsid w:val="007741CA"/>
    <w:rsid w:val="00774F81"/>
    <w:rsid w:val="00782153"/>
    <w:rsid w:val="00783D53"/>
    <w:rsid w:val="007D189C"/>
    <w:rsid w:val="007E5F62"/>
    <w:rsid w:val="00801A35"/>
    <w:rsid w:val="0089093E"/>
    <w:rsid w:val="00894733"/>
    <w:rsid w:val="008B13F9"/>
    <w:rsid w:val="008F49C3"/>
    <w:rsid w:val="0090602C"/>
    <w:rsid w:val="009748B4"/>
    <w:rsid w:val="0098764D"/>
    <w:rsid w:val="00990331"/>
    <w:rsid w:val="009A38C4"/>
    <w:rsid w:val="009D380A"/>
    <w:rsid w:val="00A10CEA"/>
    <w:rsid w:val="00A26759"/>
    <w:rsid w:val="00A37950"/>
    <w:rsid w:val="00A50766"/>
    <w:rsid w:val="00A7575E"/>
    <w:rsid w:val="00AC0528"/>
    <w:rsid w:val="00AE2436"/>
    <w:rsid w:val="00AE6091"/>
    <w:rsid w:val="00B47235"/>
    <w:rsid w:val="00B55F63"/>
    <w:rsid w:val="00B8055A"/>
    <w:rsid w:val="00BA2C44"/>
    <w:rsid w:val="00BC0309"/>
    <w:rsid w:val="00BC37D6"/>
    <w:rsid w:val="00BE48EF"/>
    <w:rsid w:val="00C15232"/>
    <w:rsid w:val="00C55403"/>
    <w:rsid w:val="00C7076D"/>
    <w:rsid w:val="00C8207E"/>
    <w:rsid w:val="00C964FC"/>
    <w:rsid w:val="00CB6C75"/>
    <w:rsid w:val="00D20117"/>
    <w:rsid w:val="00D86CE0"/>
    <w:rsid w:val="00DA34EA"/>
    <w:rsid w:val="00DB24E9"/>
    <w:rsid w:val="00E216D7"/>
    <w:rsid w:val="00E46439"/>
    <w:rsid w:val="00E741DB"/>
    <w:rsid w:val="00EA5E1C"/>
    <w:rsid w:val="00EF471F"/>
    <w:rsid w:val="00F13053"/>
    <w:rsid w:val="00F141C2"/>
    <w:rsid w:val="00F447AB"/>
    <w:rsid w:val="00F9186F"/>
    <w:rsid w:val="00FD399D"/>
    <w:rsid w:val="00FE5336"/>
    <w:rsid w:val="00FE5DFB"/>
    <w:rsid w:val="00FE7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4373"/>
  <w15:docId w15:val="{8C79E8CA-97F6-44AD-A971-1930F645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24FC"/>
    <w:rPr>
      <w:rFonts w:eastAsia="Times New Roman" w:cs="Times New Roman"/>
      <w:sz w:val="20"/>
      <w:szCs w:val="20"/>
      <w:lang w:val="ru-RU" w:bidi="ar-SA"/>
    </w:rPr>
  </w:style>
  <w:style w:type="paragraph" w:styleId="1">
    <w:name w:val="heading 1"/>
    <w:basedOn w:val="a"/>
    <w:next w:val="a"/>
    <w:link w:val="10"/>
    <w:qFormat/>
    <w:rsid w:val="00C8207E"/>
    <w:pPr>
      <w:keepNext/>
      <w:jc w:val="center"/>
      <w:outlineLvl w:val="0"/>
    </w:pPr>
    <w:rPr>
      <w:b/>
      <w:sz w:val="24"/>
      <w:lang w:eastAsia="ru-RU"/>
    </w:rPr>
  </w:style>
  <w:style w:type="paragraph" w:styleId="2">
    <w:name w:val="heading 2"/>
    <w:basedOn w:val="a"/>
    <w:next w:val="a"/>
    <w:link w:val="210"/>
    <w:qFormat/>
    <w:rsid w:val="00C8207E"/>
    <w:pPr>
      <w:keepNext/>
      <w:outlineLvl w:val="1"/>
    </w:pPr>
    <w:rPr>
      <w:b/>
      <w:sz w:val="24"/>
      <w:lang w:eastAsia="ru-RU"/>
    </w:rPr>
  </w:style>
  <w:style w:type="paragraph" w:styleId="3">
    <w:name w:val="heading 3"/>
    <w:basedOn w:val="a"/>
    <w:next w:val="a"/>
    <w:link w:val="30"/>
    <w:qFormat/>
    <w:rsid w:val="00C8207E"/>
    <w:pPr>
      <w:keepNext/>
      <w:jc w:val="right"/>
      <w:outlineLvl w:val="2"/>
    </w:pPr>
    <w:rPr>
      <w:sz w:val="28"/>
      <w:lang w:eastAsia="ru-RU"/>
    </w:rPr>
  </w:style>
  <w:style w:type="paragraph" w:styleId="4">
    <w:name w:val="heading 4"/>
    <w:basedOn w:val="a"/>
    <w:next w:val="a"/>
    <w:link w:val="40"/>
    <w:qFormat/>
    <w:rsid w:val="00C8207E"/>
    <w:pPr>
      <w:keepNext/>
      <w:jc w:val="center"/>
      <w:outlineLvl w:val="3"/>
    </w:pPr>
    <w:rPr>
      <w:sz w:val="28"/>
      <w:lang w:eastAsia="ru-RU"/>
    </w:rPr>
  </w:style>
  <w:style w:type="paragraph" w:styleId="5">
    <w:name w:val="heading 5"/>
    <w:basedOn w:val="a"/>
    <w:next w:val="a"/>
    <w:link w:val="50"/>
    <w:qFormat/>
    <w:rsid w:val="00C8207E"/>
    <w:pPr>
      <w:keepNext/>
      <w:outlineLvl w:val="4"/>
    </w:pPr>
    <w:rPr>
      <w:sz w:val="28"/>
      <w:lang w:eastAsia="ru-RU"/>
    </w:rPr>
  </w:style>
  <w:style w:type="paragraph" w:styleId="6">
    <w:name w:val="heading 6"/>
    <w:basedOn w:val="a"/>
    <w:next w:val="a"/>
    <w:link w:val="60"/>
    <w:qFormat/>
    <w:rsid w:val="00C8207E"/>
    <w:pPr>
      <w:keepNext/>
      <w:jc w:val="both"/>
      <w:outlineLvl w:val="5"/>
    </w:pPr>
    <w:rPr>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link w:val="11"/>
    <w:uiPriority w:val="9"/>
    <w:rsid w:val="000E24FC"/>
    <w:rPr>
      <w:rFonts w:ascii="Arial" w:eastAsia="Arial" w:hAnsi="Arial" w:cs="Arial"/>
      <w:sz w:val="40"/>
      <w:szCs w:val="40"/>
    </w:rPr>
  </w:style>
  <w:style w:type="character" w:customStyle="1" w:styleId="Heading2Char">
    <w:name w:val="Heading 2 Char"/>
    <w:link w:val="21"/>
    <w:uiPriority w:val="9"/>
    <w:rsid w:val="000E24FC"/>
    <w:rPr>
      <w:rFonts w:ascii="Arial" w:eastAsia="Arial" w:hAnsi="Arial" w:cs="Arial"/>
      <w:sz w:val="34"/>
    </w:rPr>
  </w:style>
  <w:style w:type="paragraph" w:customStyle="1" w:styleId="31">
    <w:name w:val="Заголовок 31"/>
    <w:basedOn w:val="a"/>
    <w:next w:val="a"/>
    <w:link w:val="Heading3Char"/>
    <w:uiPriority w:val="9"/>
    <w:unhideWhenUsed/>
    <w:qFormat/>
    <w:rsid w:val="000E24FC"/>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rsid w:val="000E24FC"/>
    <w:rPr>
      <w:rFonts w:ascii="Arial" w:eastAsia="Arial" w:hAnsi="Arial" w:cs="Arial"/>
      <w:sz w:val="30"/>
      <w:szCs w:val="30"/>
    </w:rPr>
  </w:style>
  <w:style w:type="character" w:customStyle="1" w:styleId="Heading4Char">
    <w:name w:val="Heading 4 Char"/>
    <w:link w:val="41"/>
    <w:uiPriority w:val="9"/>
    <w:rsid w:val="000E24FC"/>
    <w:rPr>
      <w:rFonts w:ascii="Arial" w:eastAsia="Arial" w:hAnsi="Arial" w:cs="Arial"/>
      <w:b/>
      <w:bCs/>
      <w:sz w:val="26"/>
      <w:szCs w:val="26"/>
    </w:rPr>
  </w:style>
  <w:style w:type="character" w:customStyle="1" w:styleId="Heading5Char">
    <w:name w:val="Heading 5 Char"/>
    <w:link w:val="51"/>
    <w:uiPriority w:val="9"/>
    <w:rsid w:val="000E24FC"/>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0E24FC"/>
    <w:pPr>
      <w:keepNext/>
      <w:keepLines/>
      <w:spacing w:before="320" w:after="200"/>
      <w:outlineLvl w:val="5"/>
    </w:pPr>
    <w:rPr>
      <w:rFonts w:ascii="Arial" w:eastAsia="Arial" w:hAnsi="Arial" w:cs="Arial"/>
      <w:b/>
      <w:bCs/>
      <w:sz w:val="22"/>
      <w:szCs w:val="22"/>
    </w:rPr>
  </w:style>
  <w:style w:type="character" w:customStyle="1" w:styleId="Heading6Char">
    <w:name w:val="Heading 6 Char"/>
    <w:link w:val="61"/>
    <w:uiPriority w:val="9"/>
    <w:rsid w:val="000E24FC"/>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0E24FC"/>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71"/>
    <w:uiPriority w:val="9"/>
    <w:rsid w:val="000E24FC"/>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0E24FC"/>
    <w:pPr>
      <w:keepNext/>
      <w:keepLines/>
      <w:spacing w:before="320" w:after="200"/>
      <w:outlineLvl w:val="7"/>
    </w:pPr>
    <w:rPr>
      <w:rFonts w:ascii="Arial" w:eastAsia="Arial" w:hAnsi="Arial" w:cs="Arial"/>
      <w:i/>
      <w:iCs/>
      <w:sz w:val="22"/>
      <w:szCs w:val="22"/>
    </w:rPr>
  </w:style>
  <w:style w:type="character" w:customStyle="1" w:styleId="Heading8Char">
    <w:name w:val="Heading 8 Char"/>
    <w:link w:val="81"/>
    <w:uiPriority w:val="9"/>
    <w:rsid w:val="000E24FC"/>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0E24FC"/>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sid w:val="000E24FC"/>
    <w:rPr>
      <w:rFonts w:ascii="Arial" w:eastAsia="Arial" w:hAnsi="Arial" w:cs="Arial"/>
      <w:i/>
      <w:iCs/>
      <w:sz w:val="21"/>
      <w:szCs w:val="21"/>
    </w:rPr>
  </w:style>
  <w:style w:type="paragraph" w:styleId="a3">
    <w:name w:val="List Paragraph"/>
    <w:basedOn w:val="a"/>
    <w:link w:val="a4"/>
    <w:uiPriority w:val="34"/>
    <w:qFormat/>
    <w:rsid w:val="000E24FC"/>
    <w:pPr>
      <w:spacing w:after="200" w:line="276" w:lineRule="auto"/>
      <w:ind w:left="720"/>
      <w:contextualSpacing/>
    </w:pPr>
    <w:rPr>
      <w:rFonts w:ascii="Calibri" w:eastAsia="Calibri" w:hAnsi="Calibri" w:cs="Calibri"/>
      <w:sz w:val="22"/>
      <w:szCs w:val="22"/>
    </w:rPr>
  </w:style>
  <w:style w:type="paragraph" w:styleId="a5">
    <w:name w:val="No Spacing"/>
    <w:uiPriority w:val="1"/>
    <w:qFormat/>
    <w:rsid w:val="000E24FC"/>
  </w:style>
  <w:style w:type="paragraph" w:styleId="a6">
    <w:name w:val="Title"/>
    <w:basedOn w:val="a"/>
    <w:next w:val="a"/>
    <w:link w:val="a7"/>
    <w:uiPriority w:val="10"/>
    <w:qFormat/>
    <w:rsid w:val="000E24FC"/>
    <w:pPr>
      <w:spacing w:before="300" w:after="200"/>
      <w:contextualSpacing/>
    </w:pPr>
    <w:rPr>
      <w:sz w:val="48"/>
      <w:szCs w:val="48"/>
    </w:rPr>
  </w:style>
  <w:style w:type="character" w:customStyle="1" w:styleId="a7">
    <w:name w:val="Заголовок Знак"/>
    <w:link w:val="a6"/>
    <w:uiPriority w:val="10"/>
    <w:rsid w:val="000E24FC"/>
    <w:rPr>
      <w:sz w:val="48"/>
      <w:szCs w:val="48"/>
    </w:rPr>
  </w:style>
  <w:style w:type="paragraph" w:styleId="a8">
    <w:name w:val="Subtitle"/>
    <w:basedOn w:val="a"/>
    <w:next w:val="a"/>
    <w:link w:val="a9"/>
    <w:uiPriority w:val="11"/>
    <w:qFormat/>
    <w:rsid w:val="000E24FC"/>
    <w:pPr>
      <w:spacing w:before="200" w:after="200"/>
    </w:pPr>
    <w:rPr>
      <w:sz w:val="24"/>
      <w:szCs w:val="24"/>
    </w:rPr>
  </w:style>
  <w:style w:type="character" w:customStyle="1" w:styleId="a9">
    <w:name w:val="Подзаголовок Знак"/>
    <w:link w:val="a8"/>
    <w:uiPriority w:val="11"/>
    <w:rsid w:val="000E24FC"/>
    <w:rPr>
      <w:sz w:val="24"/>
      <w:szCs w:val="24"/>
    </w:rPr>
  </w:style>
  <w:style w:type="paragraph" w:styleId="20">
    <w:name w:val="Quote"/>
    <w:basedOn w:val="a"/>
    <w:next w:val="a"/>
    <w:link w:val="22"/>
    <w:uiPriority w:val="29"/>
    <w:qFormat/>
    <w:rsid w:val="000E24FC"/>
    <w:pPr>
      <w:ind w:left="720" w:right="720"/>
    </w:pPr>
    <w:rPr>
      <w:i/>
    </w:rPr>
  </w:style>
  <w:style w:type="character" w:customStyle="1" w:styleId="22">
    <w:name w:val="Цитата 2 Знак"/>
    <w:link w:val="20"/>
    <w:uiPriority w:val="29"/>
    <w:rsid w:val="000E24FC"/>
    <w:rPr>
      <w:i/>
    </w:rPr>
  </w:style>
  <w:style w:type="paragraph" w:styleId="aa">
    <w:name w:val="Intense Quote"/>
    <w:basedOn w:val="a"/>
    <w:next w:val="a"/>
    <w:link w:val="ab"/>
    <w:uiPriority w:val="30"/>
    <w:qFormat/>
    <w:rsid w:val="000E24F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sid w:val="000E24FC"/>
    <w:rPr>
      <w:i/>
    </w:rPr>
  </w:style>
  <w:style w:type="paragraph" w:customStyle="1" w:styleId="12">
    <w:name w:val="Верхний колонтитул1"/>
    <w:basedOn w:val="a"/>
    <w:link w:val="HeaderChar"/>
    <w:uiPriority w:val="99"/>
    <w:unhideWhenUsed/>
    <w:rsid w:val="000E24FC"/>
    <w:pPr>
      <w:tabs>
        <w:tab w:val="center" w:pos="7143"/>
        <w:tab w:val="right" w:pos="14287"/>
      </w:tabs>
    </w:pPr>
  </w:style>
  <w:style w:type="character" w:customStyle="1" w:styleId="HeaderChar">
    <w:name w:val="Header Char"/>
    <w:link w:val="12"/>
    <w:uiPriority w:val="99"/>
    <w:rsid w:val="000E24FC"/>
  </w:style>
  <w:style w:type="paragraph" w:customStyle="1" w:styleId="13">
    <w:name w:val="Нижний колонтитул1"/>
    <w:basedOn w:val="a"/>
    <w:link w:val="CaptionChar"/>
    <w:uiPriority w:val="99"/>
    <w:unhideWhenUsed/>
    <w:rsid w:val="000E24FC"/>
    <w:pPr>
      <w:tabs>
        <w:tab w:val="center" w:pos="7143"/>
        <w:tab w:val="right" w:pos="14287"/>
      </w:tabs>
    </w:pPr>
  </w:style>
  <w:style w:type="character" w:customStyle="1" w:styleId="FooterChar">
    <w:name w:val="Footer Char"/>
    <w:uiPriority w:val="99"/>
    <w:rsid w:val="000E24FC"/>
  </w:style>
  <w:style w:type="character" w:customStyle="1" w:styleId="CaptionChar">
    <w:name w:val="Caption Char"/>
    <w:link w:val="13"/>
    <w:uiPriority w:val="99"/>
    <w:rsid w:val="000E24FC"/>
  </w:style>
  <w:style w:type="table" w:styleId="ac">
    <w:name w:val="Table Grid"/>
    <w:rsid w:val="000E24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0E24F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0E24F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uiPriority w:val="59"/>
    <w:rsid w:val="000E24FC"/>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rsid w:val="000E24FC"/>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rsid w:val="000E24FC"/>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0E24FC"/>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0E24FC"/>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0E24FC"/>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0E24FC"/>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0E24FC"/>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0E24FC"/>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0E24FC"/>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0E24F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0E24FC"/>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0E24FC"/>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0E24FC"/>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0E24FC"/>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0E24FC"/>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0E24FC"/>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0E24F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0E24FC"/>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0E24FC"/>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0E24FC"/>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0E24FC"/>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0E24FC"/>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0E24FC"/>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0E24FC"/>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0E24FC"/>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0E24FC"/>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0E24FC"/>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0E24FC"/>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0E24FC"/>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0E24FC"/>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0E24FC"/>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0E24FC"/>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0E24FC"/>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0E24FC"/>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0E24FC"/>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0E24FC"/>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0E24FC"/>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0E24FC"/>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0E24FC"/>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0E24FC"/>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0E24FC"/>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0E24FC"/>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0E24FC"/>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0E24FC"/>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0E24FC"/>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0E24FC"/>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0E24FC"/>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0E24FC"/>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0E24FC"/>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0E24FC"/>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0E24FC"/>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0E24F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0E24FC"/>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0E24FC"/>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0E24FC"/>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0E24FC"/>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0E24FC"/>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0E24FC"/>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0E24F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0E24FC"/>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0E24FC"/>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0E24FC"/>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0E24FC"/>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0E24FC"/>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0E24FC"/>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0E24FC"/>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0E24FC"/>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0E24FC"/>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0E24FC"/>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0E24FC"/>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0E24FC"/>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0E24FC"/>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0E24F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0E24FC"/>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0E24FC"/>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0E24FC"/>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0E24FC"/>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0E24FC"/>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0E24FC"/>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0E24FC"/>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0E24FC"/>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0E24FC"/>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0E24FC"/>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0E24FC"/>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0E24FC"/>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0E24FC"/>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0E24FC"/>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0E24FC"/>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0E24FC"/>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0E24FC"/>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0E24FC"/>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0E24FC"/>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0E24FC"/>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0E24FC"/>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0E24FC"/>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0E24FC"/>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0E24FC"/>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0E24FC"/>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0E24FC"/>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0E24FC"/>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d">
    <w:name w:val="Hyperlink"/>
    <w:unhideWhenUsed/>
    <w:rsid w:val="000E24FC"/>
    <w:rPr>
      <w:color w:val="0000FF" w:themeColor="hyperlink"/>
      <w:u w:val="single"/>
    </w:rPr>
  </w:style>
  <w:style w:type="paragraph" w:styleId="ae">
    <w:name w:val="footnote text"/>
    <w:basedOn w:val="a"/>
    <w:link w:val="af"/>
    <w:uiPriority w:val="99"/>
    <w:unhideWhenUsed/>
    <w:rsid w:val="000E24FC"/>
    <w:pPr>
      <w:spacing w:after="40"/>
    </w:pPr>
    <w:rPr>
      <w:sz w:val="18"/>
    </w:rPr>
  </w:style>
  <w:style w:type="character" w:customStyle="1" w:styleId="af">
    <w:name w:val="Текст сноски Знак"/>
    <w:link w:val="ae"/>
    <w:uiPriority w:val="99"/>
    <w:rsid w:val="000E24FC"/>
    <w:rPr>
      <w:sz w:val="18"/>
    </w:rPr>
  </w:style>
  <w:style w:type="character" w:styleId="af0">
    <w:name w:val="footnote reference"/>
    <w:uiPriority w:val="99"/>
    <w:unhideWhenUsed/>
    <w:rsid w:val="000E24FC"/>
    <w:rPr>
      <w:vertAlign w:val="superscript"/>
    </w:rPr>
  </w:style>
  <w:style w:type="paragraph" w:styleId="af1">
    <w:name w:val="endnote text"/>
    <w:basedOn w:val="a"/>
    <w:link w:val="af2"/>
    <w:uiPriority w:val="99"/>
    <w:semiHidden/>
    <w:unhideWhenUsed/>
    <w:rsid w:val="000E24FC"/>
  </w:style>
  <w:style w:type="character" w:customStyle="1" w:styleId="af2">
    <w:name w:val="Текст концевой сноски Знак"/>
    <w:link w:val="af1"/>
    <w:uiPriority w:val="99"/>
    <w:rsid w:val="000E24FC"/>
    <w:rPr>
      <w:sz w:val="20"/>
    </w:rPr>
  </w:style>
  <w:style w:type="character" w:styleId="af3">
    <w:name w:val="endnote reference"/>
    <w:uiPriority w:val="99"/>
    <w:semiHidden/>
    <w:unhideWhenUsed/>
    <w:rsid w:val="000E24FC"/>
    <w:rPr>
      <w:vertAlign w:val="superscript"/>
    </w:rPr>
  </w:style>
  <w:style w:type="paragraph" w:styleId="14">
    <w:name w:val="toc 1"/>
    <w:basedOn w:val="a"/>
    <w:next w:val="a"/>
    <w:uiPriority w:val="39"/>
    <w:unhideWhenUsed/>
    <w:rsid w:val="000E24FC"/>
    <w:pPr>
      <w:spacing w:after="57"/>
    </w:pPr>
  </w:style>
  <w:style w:type="paragraph" w:styleId="23">
    <w:name w:val="toc 2"/>
    <w:basedOn w:val="a"/>
    <w:next w:val="a"/>
    <w:uiPriority w:val="39"/>
    <w:unhideWhenUsed/>
    <w:rsid w:val="000E24FC"/>
    <w:pPr>
      <w:spacing w:after="57"/>
      <w:ind w:left="283"/>
    </w:pPr>
  </w:style>
  <w:style w:type="paragraph" w:styleId="32">
    <w:name w:val="toc 3"/>
    <w:basedOn w:val="a"/>
    <w:next w:val="a"/>
    <w:uiPriority w:val="39"/>
    <w:unhideWhenUsed/>
    <w:rsid w:val="000E24FC"/>
    <w:pPr>
      <w:spacing w:after="57"/>
      <w:ind w:left="567"/>
    </w:pPr>
  </w:style>
  <w:style w:type="paragraph" w:styleId="42">
    <w:name w:val="toc 4"/>
    <w:basedOn w:val="a"/>
    <w:next w:val="a"/>
    <w:uiPriority w:val="39"/>
    <w:unhideWhenUsed/>
    <w:rsid w:val="000E24FC"/>
    <w:pPr>
      <w:spacing w:after="57"/>
      <w:ind w:left="850"/>
    </w:pPr>
  </w:style>
  <w:style w:type="paragraph" w:styleId="52">
    <w:name w:val="toc 5"/>
    <w:basedOn w:val="a"/>
    <w:next w:val="a"/>
    <w:uiPriority w:val="39"/>
    <w:unhideWhenUsed/>
    <w:rsid w:val="000E24FC"/>
    <w:pPr>
      <w:spacing w:after="57"/>
      <w:ind w:left="1134"/>
    </w:pPr>
  </w:style>
  <w:style w:type="paragraph" w:styleId="62">
    <w:name w:val="toc 6"/>
    <w:basedOn w:val="a"/>
    <w:next w:val="a"/>
    <w:uiPriority w:val="39"/>
    <w:unhideWhenUsed/>
    <w:rsid w:val="000E24FC"/>
    <w:pPr>
      <w:spacing w:after="57"/>
      <w:ind w:left="1417"/>
    </w:pPr>
  </w:style>
  <w:style w:type="paragraph" w:styleId="7">
    <w:name w:val="toc 7"/>
    <w:basedOn w:val="a"/>
    <w:next w:val="a"/>
    <w:uiPriority w:val="39"/>
    <w:unhideWhenUsed/>
    <w:rsid w:val="000E24FC"/>
    <w:pPr>
      <w:spacing w:after="57"/>
      <w:ind w:left="1701"/>
    </w:pPr>
  </w:style>
  <w:style w:type="paragraph" w:styleId="8">
    <w:name w:val="toc 8"/>
    <w:basedOn w:val="a"/>
    <w:next w:val="a"/>
    <w:uiPriority w:val="39"/>
    <w:unhideWhenUsed/>
    <w:rsid w:val="000E24FC"/>
    <w:pPr>
      <w:spacing w:after="57"/>
      <w:ind w:left="1984"/>
    </w:pPr>
  </w:style>
  <w:style w:type="paragraph" w:styleId="9">
    <w:name w:val="toc 9"/>
    <w:basedOn w:val="a"/>
    <w:next w:val="a"/>
    <w:uiPriority w:val="39"/>
    <w:unhideWhenUsed/>
    <w:rsid w:val="000E24FC"/>
    <w:pPr>
      <w:spacing w:after="57"/>
      <w:ind w:left="2268"/>
    </w:pPr>
  </w:style>
  <w:style w:type="paragraph" w:styleId="af4">
    <w:name w:val="TOC Heading"/>
    <w:uiPriority w:val="39"/>
    <w:unhideWhenUsed/>
    <w:rsid w:val="000E24FC"/>
  </w:style>
  <w:style w:type="paragraph" w:styleId="af5">
    <w:name w:val="table of figures"/>
    <w:basedOn w:val="a"/>
    <w:next w:val="a"/>
    <w:uiPriority w:val="99"/>
    <w:unhideWhenUsed/>
    <w:rsid w:val="000E24FC"/>
  </w:style>
  <w:style w:type="paragraph" w:customStyle="1" w:styleId="11">
    <w:name w:val="Заголовок 11"/>
    <w:basedOn w:val="a"/>
    <w:next w:val="a"/>
    <w:link w:val="Heading1Char"/>
    <w:qFormat/>
    <w:rsid w:val="000E24FC"/>
    <w:pPr>
      <w:keepNext/>
      <w:numPr>
        <w:numId w:val="1"/>
      </w:numPr>
      <w:spacing w:line="360" w:lineRule="auto"/>
      <w:jc w:val="center"/>
      <w:outlineLvl w:val="0"/>
    </w:pPr>
    <w:rPr>
      <w:b/>
      <w:sz w:val="26"/>
    </w:rPr>
  </w:style>
  <w:style w:type="paragraph" w:customStyle="1" w:styleId="21">
    <w:name w:val="Заголовок 21"/>
    <w:basedOn w:val="a"/>
    <w:next w:val="a"/>
    <w:link w:val="Heading2Char"/>
    <w:qFormat/>
    <w:rsid w:val="000E24FC"/>
    <w:pPr>
      <w:keepNext/>
      <w:numPr>
        <w:ilvl w:val="1"/>
        <w:numId w:val="1"/>
      </w:numPr>
      <w:jc w:val="center"/>
      <w:outlineLvl w:val="1"/>
    </w:pPr>
    <w:rPr>
      <w:rFonts w:ascii="Bookman Old Style" w:hAnsi="Bookman Old Style" w:cs="Bookman Old Style"/>
      <w:spacing w:val="24"/>
      <w:sz w:val="40"/>
      <w:lang w:val="en-US"/>
    </w:rPr>
  </w:style>
  <w:style w:type="paragraph" w:customStyle="1" w:styleId="41">
    <w:name w:val="Заголовок 41"/>
    <w:basedOn w:val="a"/>
    <w:next w:val="a"/>
    <w:link w:val="Heading4Char"/>
    <w:qFormat/>
    <w:rsid w:val="000E24FC"/>
    <w:pPr>
      <w:keepNext/>
      <w:numPr>
        <w:ilvl w:val="3"/>
        <w:numId w:val="1"/>
      </w:numPr>
      <w:ind w:right="-56" w:hanging="108"/>
      <w:jc w:val="center"/>
      <w:outlineLvl w:val="3"/>
    </w:pPr>
    <w:rPr>
      <w:sz w:val="28"/>
    </w:rPr>
  </w:style>
  <w:style w:type="paragraph" w:customStyle="1" w:styleId="51">
    <w:name w:val="Заголовок 51"/>
    <w:basedOn w:val="a"/>
    <w:next w:val="a"/>
    <w:link w:val="Heading5Char"/>
    <w:qFormat/>
    <w:rsid w:val="000E24FC"/>
    <w:pPr>
      <w:keepNext/>
      <w:numPr>
        <w:ilvl w:val="4"/>
        <w:numId w:val="1"/>
      </w:numPr>
      <w:jc w:val="center"/>
      <w:outlineLvl w:val="4"/>
    </w:pPr>
    <w:rPr>
      <w:caps/>
      <w:sz w:val="36"/>
    </w:rPr>
  </w:style>
  <w:style w:type="character" w:customStyle="1" w:styleId="24">
    <w:name w:val="Заголовок 2 Знак"/>
    <w:qFormat/>
    <w:rsid w:val="000E24FC"/>
    <w:rPr>
      <w:rFonts w:ascii="Bookman Old Style" w:hAnsi="Bookman Old Style" w:cs="Bookman Old Style"/>
      <w:spacing w:val="24"/>
      <w:sz w:val="40"/>
    </w:rPr>
  </w:style>
  <w:style w:type="paragraph" w:customStyle="1" w:styleId="Heading">
    <w:name w:val="Heading"/>
    <w:basedOn w:val="a"/>
    <w:next w:val="af6"/>
    <w:qFormat/>
    <w:rsid w:val="000E24FC"/>
    <w:pPr>
      <w:keepNext/>
      <w:spacing w:before="240" w:after="120"/>
    </w:pPr>
    <w:rPr>
      <w:rFonts w:ascii="Arial" w:eastAsia="DejaVu Sans" w:hAnsi="Arial" w:cs="DejaVu Sans"/>
      <w:sz w:val="28"/>
      <w:szCs w:val="28"/>
    </w:rPr>
  </w:style>
  <w:style w:type="paragraph" w:styleId="af6">
    <w:name w:val="Body Text"/>
    <w:basedOn w:val="a"/>
    <w:rsid w:val="000E24FC"/>
    <w:pPr>
      <w:spacing w:after="140" w:line="276" w:lineRule="auto"/>
    </w:pPr>
  </w:style>
  <w:style w:type="paragraph" w:styleId="af7">
    <w:name w:val="List"/>
    <w:basedOn w:val="af6"/>
    <w:rsid w:val="000E24FC"/>
  </w:style>
  <w:style w:type="paragraph" w:customStyle="1" w:styleId="15">
    <w:name w:val="Название объекта1"/>
    <w:basedOn w:val="a"/>
    <w:qFormat/>
    <w:rsid w:val="000E24FC"/>
    <w:pPr>
      <w:suppressLineNumbers/>
      <w:spacing w:before="120" w:after="120"/>
    </w:pPr>
    <w:rPr>
      <w:i/>
      <w:iCs/>
      <w:sz w:val="24"/>
      <w:szCs w:val="24"/>
    </w:rPr>
  </w:style>
  <w:style w:type="paragraph" w:customStyle="1" w:styleId="Index">
    <w:name w:val="Index"/>
    <w:basedOn w:val="a"/>
    <w:qFormat/>
    <w:rsid w:val="000E24FC"/>
    <w:pPr>
      <w:suppressLineNumbers/>
    </w:pPr>
  </w:style>
  <w:style w:type="paragraph" w:customStyle="1" w:styleId="ConsPlusNormal">
    <w:name w:val="ConsPlusNormal"/>
    <w:link w:val="ConsPlusNormal0"/>
    <w:qFormat/>
    <w:rsid w:val="000E24FC"/>
    <w:pPr>
      <w:widowControl w:val="0"/>
      <w:ind w:firstLine="720"/>
    </w:pPr>
    <w:rPr>
      <w:rFonts w:ascii="Arial" w:eastAsia="Times New Roman" w:hAnsi="Arial" w:cs="Arial"/>
      <w:sz w:val="20"/>
      <w:szCs w:val="20"/>
      <w:lang w:val="ru-RU" w:bidi="ar-SA"/>
    </w:rPr>
  </w:style>
  <w:style w:type="paragraph" w:customStyle="1" w:styleId="ConsPlusNonformat">
    <w:name w:val="ConsPlusNonformat"/>
    <w:qFormat/>
    <w:rsid w:val="000E24FC"/>
    <w:pPr>
      <w:widowControl w:val="0"/>
    </w:pPr>
    <w:rPr>
      <w:rFonts w:ascii="Courier New" w:eastAsia="Times New Roman" w:hAnsi="Courier New" w:cs="Courier New"/>
      <w:sz w:val="20"/>
      <w:szCs w:val="20"/>
      <w:lang w:val="ru-RU" w:bidi="ar-SA"/>
    </w:rPr>
  </w:style>
  <w:style w:type="paragraph" w:styleId="af8">
    <w:name w:val="Balloon Text"/>
    <w:basedOn w:val="a"/>
    <w:link w:val="af9"/>
    <w:uiPriority w:val="99"/>
    <w:qFormat/>
    <w:rsid w:val="000E24FC"/>
    <w:rPr>
      <w:rFonts w:ascii="Tahoma" w:hAnsi="Tahoma" w:cs="Tahoma"/>
      <w:sz w:val="16"/>
      <w:szCs w:val="16"/>
    </w:rPr>
  </w:style>
  <w:style w:type="paragraph" w:customStyle="1" w:styleId="Char">
    <w:name w:val="Char Знак"/>
    <w:basedOn w:val="a"/>
    <w:qFormat/>
    <w:rsid w:val="000E24FC"/>
    <w:pPr>
      <w:spacing w:before="280" w:after="280"/>
    </w:pPr>
    <w:rPr>
      <w:rFonts w:ascii="Tahoma" w:hAnsi="Tahoma" w:cs="Tahoma"/>
      <w:lang w:val="en-US"/>
    </w:rPr>
  </w:style>
  <w:style w:type="paragraph" w:customStyle="1" w:styleId="afa">
    <w:name w:val="Знак"/>
    <w:basedOn w:val="a"/>
    <w:qFormat/>
    <w:rsid w:val="000E24FC"/>
    <w:pPr>
      <w:spacing w:before="280" w:after="280"/>
    </w:pPr>
    <w:rPr>
      <w:rFonts w:ascii="Tahoma" w:hAnsi="Tahoma" w:cs="Tahoma"/>
      <w:lang w:val="en-US"/>
    </w:rPr>
  </w:style>
  <w:style w:type="paragraph" w:customStyle="1" w:styleId="TableContents">
    <w:name w:val="Table Contents"/>
    <w:basedOn w:val="a"/>
    <w:qFormat/>
    <w:rsid w:val="000E24FC"/>
    <w:pPr>
      <w:widowControl w:val="0"/>
      <w:suppressLineNumbers/>
    </w:pPr>
  </w:style>
  <w:style w:type="paragraph" w:customStyle="1" w:styleId="TableHeading">
    <w:name w:val="Table Heading"/>
    <w:basedOn w:val="TableContents"/>
    <w:qFormat/>
    <w:rsid w:val="000E24FC"/>
    <w:pPr>
      <w:jc w:val="center"/>
    </w:pPr>
    <w:rPr>
      <w:b/>
      <w:bCs/>
    </w:rPr>
  </w:style>
  <w:style w:type="paragraph" w:customStyle="1" w:styleId="ConsPlusDocList">
    <w:name w:val="ConsPlusDocList"/>
    <w:next w:val="a"/>
    <w:rsid w:val="00BA2C44"/>
    <w:pPr>
      <w:widowControl w:val="0"/>
      <w:suppressAutoHyphens/>
    </w:pPr>
    <w:rPr>
      <w:rFonts w:ascii="Arial" w:eastAsia="Calibri" w:hAnsi="Arial" w:cs="Arial"/>
      <w:sz w:val="20"/>
      <w:szCs w:val="20"/>
      <w:lang w:val="ru-RU" w:eastAsia="en-US" w:bidi="ar-SA"/>
    </w:rPr>
  </w:style>
  <w:style w:type="paragraph" w:styleId="afb">
    <w:name w:val="header"/>
    <w:basedOn w:val="a"/>
    <w:link w:val="afc"/>
    <w:uiPriority w:val="99"/>
    <w:unhideWhenUsed/>
    <w:rsid w:val="00BA2C44"/>
    <w:pPr>
      <w:tabs>
        <w:tab w:val="center" w:pos="4677"/>
        <w:tab w:val="right" w:pos="9355"/>
      </w:tabs>
      <w:suppressAutoHyphens/>
    </w:pPr>
    <w:rPr>
      <w:rFonts w:ascii="Calibri" w:eastAsia="Calibri" w:hAnsi="Calibri" w:cs="Calibri"/>
      <w:sz w:val="22"/>
      <w:szCs w:val="22"/>
      <w:lang w:eastAsia="ar-SA"/>
    </w:rPr>
  </w:style>
  <w:style w:type="character" w:customStyle="1" w:styleId="afc">
    <w:name w:val="Верхний колонтитул Знак"/>
    <w:basedOn w:val="a0"/>
    <w:link w:val="afb"/>
    <w:uiPriority w:val="99"/>
    <w:rsid w:val="00BA2C44"/>
    <w:rPr>
      <w:rFonts w:ascii="Calibri" w:eastAsia="Calibri" w:hAnsi="Calibri" w:cs="Calibri"/>
      <w:sz w:val="22"/>
      <w:szCs w:val="22"/>
      <w:lang w:val="ru-RU" w:eastAsia="ar-SA" w:bidi="ar-SA"/>
    </w:rPr>
  </w:style>
  <w:style w:type="paragraph" w:styleId="afd">
    <w:name w:val="footer"/>
    <w:basedOn w:val="a"/>
    <w:link w:val="afe"/>
    <w:uiPriority w:val="99"/>
    <w:unhideWhenUsed/>
    <w:rsid w:val="00BA2C44"/>
    <w:pPr>
      <w:tabs>
        <w:tab w:val="center" w:pos="4677"/>
        <w:tab w:val="right" w:pos="9355"/>
      </w:tabs>
      <w:suppressAutoHyphens/>
    </w:pPr>
    <w:rPr>
      <w:rFonts w:ascii="Calibri" w:eastAsia="Calibri" w:hAnsi="Calibri" w:cs="Calibri"/>
      <w:sz w:val="22"/>
      <w:szCs w:val="22"/>
      <w:lang w:eastAsia="ar-SA"/>
    </w:rPr>
  </w:style>
  <w:style w:type="character" w:customStyle="1" w:styleId="afe">
    <w:name w:val="Нижний колонтитул Знак"/>
    <w:basedOn w:val="a0"/>
    <w:link w:val="afd"/>
    <w:uiPriority w:val="99"/>
    <w:rsid w:val="00BA2C44"/>
    <w:rPr>
      <w:rFonts w:ascii="Calibri" w:eastAsia="Calibri" w:hAnsi="Calibri" w:cs="Calibri"/>
      <w:sz w:val="22"/>
      <w:szCs w:val="22"/>
      <w:lang w:val="ru-RU" w:eastAsia="ar-SA" w:bidi="ar-SA"/>
    </w:rPr>
  </w:style>
  <w:style w:type="character" w:customStyle="1" w:styleId="af9">
    <w:name w:val="Текст выноски Знак"/>
    <w:basedOn w:val="a0"/>
    <w:link w:val="af8"/>
    <w:uiPriority w:val="99"/>
    <w:rsid w:val="00BA2C44"/>
    <w:rPr>
      <w:rFonts w:ascii="Tahoma" w:eastAsia="Times New Roman" w:hAnsi="Tahoma" w:cs="Tahoma"/>
      <w:sz w:val="16"/>
      <w:szCs w:val="16"/>
      <w:lang w:val="ru-RU" w:bidi="ar-SA"/>
    </w:rPr>
  </w:style>
  <w:style w:type="paragraph" w:styleId="aff">
    <w:name w:val="Normal (Web)"/>
    <w:basedOn w:val="a"/>
    <w:uiPriority w:val="99"/>
    <w:unhideWhenUsed/>
    <w:rsid w:val="00BA2C44"/>
    <w:pPr>
      <w:spacing w:before="100" w:beforeAutospacing="1" w:after="100" w:afterAutospacing="1"/>
    </w:pPr>
    <w:rPr>
      <w:sz w:val="24"/>
      <w:szCs w:val="24"/>
      <w:lang w:eastAsia="ru-RU"/>
    </w:rPr>
  </w:style>
  <w:style w:type="character" w:customStyle="1" w:styleId="a4">
    <w:name w:val="Абзац списка Знак"/>
    <w:link w:val="a3"/>
    <w:uiPriority w:val="34"/>
    <w:rsid w:val="00BA2C44"/>
    <w:rPr>
      <w:rFonts w:ascii="Calibri" w:eastAsia="Calibri" w:hAnsi="Calibri" w:cs="Calibri"/>
      <w:sz w:val="22"/>
      <w:szCs w:val="22"/>
      <w:lang w:val="ru-RU" w:bidi="ar-SA"/>
    </w:rPr>
  </w:style>
  <w:style w:type="character" w:styleId="aff0">
    <w:name w:val="Unresolved Mention"/>
    <w:basedOn w:val="a0"/>
    <w:uiPriority w:val="99"/>
    <w:semiHidden/>
    <w:unhideWhenUsed/>
    <w:rsid w:val="00BA2C44"/>
    <w:rPr>
      <w:color w:val="605E5C"/>
      <w:shd w:val="clear" w:color="auto" w:fill="E1DFDD"/>
    </w:rPr>
  </w:style>
  <w:style w:type="character" w:customStyle="1" w:styleId="10">
    <w:name w:val="Заголовок 1 Знак"/>
    <w:basedOn w:val="a0"/>
    <w:link w:val="1"/>
    <w:rsid w:val="00C8207E"/>
    <w:rPr>
      <w:rFonts w:eastAsia="Times New Roman" w:cs="Times New Roman"/>
      <w:b/>
      <w:szCs w:val="20"/>
      <w:lang w:val="ru-RU" w:eastAsia="ru-RU" w:bidi="ar-SA"/>
    </w:rPr>
  </w:style>
  <w:style w:type="character" w:customStyle="1" w:styleId="210">
    <w:name w:val="Заголовок 2 Знак1"/>
    <w:basedOn w:val="a0"/>
    <w:link w:val="2"/>
    <w:rsid w:val="00C8207E"/>
    <w:rPr>
      <w:rFonts w:eastAsia="Times New Roman" w:cs="Times New Roman"/>
      <w:b/>
      <w:szCs w:val="20"/>
      <w:lang w:val="ru-RU" w:eastAsia="ru-RU" w:bidi="ar-SA"/>
    </w:rPr>
  </w:style>
  <w:style w:type="character" w:customStyle="1" w:styleId="30">
    <w:name w:val="Заголовок 3 Знак"/>
    <w:basedOn w:val="a0"/>
    <w:link w:val="3"/>
    <w:rsid w:val="00C8207E"/>
    <w:rPr>
      <w:rFonts w:eastAsia="Times New Roman" w:cs="Times New Roman"/>
      <w:sz w:val="28"/>
      <w:szCs w:val="20"/>
      <w:lang w:val="ru-RU" w:eastAsia="ru-RU" w:bidi="ar-SA"/>
    </w:rPr>
  </w:style>
  <w:style w:type="character" w:customStyle="1" w:styleId="40">
    <w:name w:val="Заголовок 4 Знак"/>
    <w:basedOn w:val="a0"/>
    <w:link w:val="4"/>
    <w:rsid w:val="00C8207E"/>
    <w:rPr>
      <w:rFonts w:eastAsia="Times New Roman" w:cs="Times New Roman"/>
      <w:sz w:val="28"/>
      <w:szCs w:val="20"/>
      <w:lang w:val="ru-RU" w:eastAsia="ru-RU" w:bidi="ar-SA"/>
    </w:rPr>
  </w:style>
  <w:style w:type="character" w:customStyle="1" w:styleId="50">
    <w:name w:val="Заголовок 5 Знак"/>
    <w:basedOn w:val="a0"/>
    <w:link w:val="5"/>
    <w:rsid w:val="00C8207E"/>
    <w:rPr>
      <w:rFonts w:eastAsia="Times New Roman" w:cs="Times New Roman"/>
      <w:sz w:val="28"/>
      <w:szCs w:val="20"/>
      <w:lang w:val="ru-RU" w:eastAsia="ru-RU" w:bidi="ar-SA"/>
    </w:rPr>
  </w:style>
  <w:style w:type="character" w:customStyle="1" w:styleId="60">
    <w:name w:val="Заголовок 6 Знак"/>
    <w:basedOn w:val="a0"/>
    <w:link w:val="6"/>
    <w:rsid w:val="00C8207E"/>
    <w:rPr>
      <w:rFonts w:eastAsia="Times New Roman" w:cs="Times New Roman"/>
      <w:sz w:val="28"/>
      <w:szCs w:val="20"/>
      <w:lang w:val="ru-RU" w:eastAsia="ru-RU" w:bidi="ar-SA"/>
    </w:rPr>
  </w:style>
  <w:style w:type="paragraph" w:styleId="aff1">
    <w:name w:val="Body Text Indent"/>
    <w:basedOn w:val="a"/>
    <w:link w:val="aff2"/>
    <w:rsid w:val="00C8207E"/>
    <w:pPr>
      <w:ind w:firstLine="720"/>
      <w:jc w:val="both"/>
    </w:pPr>
    <w:rPr>
      <w:sz w:val="28"/>
      <w:lang w:eastAsia="ru-RU"/>
    </w:rPr>
  </w:style>
  <w:style w:type="character" w:customStyle="1" w:styleId="aff2">
    <w:name w:val="Основной текст с отступом Знак"/>
    <w:basedOn w:val="a0"/>
    <w:link w:val="aff1"/>
    <w:rsid w:val="00C8207E"/>
    <w:rPr>
      <w:rFonts w:eastAsia="Times New Roman" w:cs="Times New Roman"/>
      <w:sz w:val="28"/>
      <w:szCs w:val="20"/>
      <w:lang w:val="ru-RU" w:eastAsia="ru-RU" w:bidi="ar-SA"/>
    </w:rPr>
  </w:style>
  <w:style w:type="paragraph" w:styleId="25">
    <w:name w:val="Body Text 2"/>
    <w:basedOn w:val="a"/>
    <w:link w:val="26"/>
    <w:rsid w:val="00C8207E"/>
    <w:pPr>
      <w:spacing w:before="326" w:line="321" w:lineRule="exact"/>
      <w:jc w:val="both"/>
    </w:pPr>
    <w:rPr>
      <w:sz w:val="28"/>
      <w:lang w:eastAsia="ru-RU"/>
    </w:rPr>
  </w:style>
  <w:style w:type="character" w:customStyle="1" w:styleId="26">
    <w:name w:val="Основной текст 2 Знак"/>
    <w:basedOn w:val="a0"/>
    <w:link w:val="25"/>
    <w:rsid w:val="00C8207E"/>
    <w:rPr>
      <w:rFonts w:eastAsia="Times New Roman" w:cs="Times New Roman"/>
      <w:sz w:val="28"/>
      <w:szCs w:val="20"/>
      <w:lang w:val="ru-RU" w:eastAsia="ru-RU" w:bidi="ar-SA"/>
    </w:rPr>
  </w:style>
  <w:style w:type="paragraph" w:styleId="aff3">
    <w:name w:val="caption"/>
    <w:basedOn w:val="a"/>
    <w:next w:val="a"/>
    <w:qFormat/>
    <w:rsid w:val="00C8207E"/>
    <w:pPr>
      <w:jc w:val="right"/>
    </w:pPr>
    <w:rPr>
      <w:sz w:val="28"/>
      <w:lang w:eastAsia="ru-RU"/>
    </w:rPr>
  </w:style>
  <w:style w:type="paragraph" w:styleId="33">
    <w:name w:val="Body Text 3"/>
    <w:basedOn w:val="a"/>
    <w:link w:val="34"/>
    <w:rsid w:val="00C8207E"/>
    <w:pPr>
      <w:jc w:val="right"/>
    </w:pPr>
    <w:rPr>
      <w:sz w:val="28"/>
      <w:lang w:eastAsia="ru-RU"/>
    </w:rPr>
  </w:style>
  <w:style w:type="character" w:customStyle="1" w:styleId="34">
    <w:name w:val="Основной текст 3 Знак"/>
    <w:basedOn w:val="a0"/>
    <w:link w:val="33"/>
    <w:rsid w:val="00C8207E"/>
    <w:rPr>
      <w:rFonts w:eastAsia="Times New Roman" w:cs="Times New Roman"/>
      <w:sz w:val="28"/>
      <w:szCs w:val="20"/>
      <w:lang w:val="ru-RU" w:eastAsia="ru-RU" w:bidi="ar-SA"/>
    </w:rPr>
  </w:style>
  <w:style w:type="paragraph" w:styleId="27">
    <w:name w:val="Body Text Indent 2"/>
    <w:basedOn w:val="a"/>
    <w:link w:val="28"/>
    <w:rsid w:val="00C8207E"/>
    <w:pPr>
      <w:ind w:right="74" w:firstLine="720"/>
      <w:jc w:val="both"/>
    </w:pPr>
    <w:rPr>
      <w:sz w:val="28"/>
      <w:szCs w:val="26"/>
      <w:lang w:eastAsia="ru-RU"/>
    </w:rPr>
  </w:style>
  <w:style w:type="character" w:customStyle="1" w:styleId="28">
    <w:name w:val="Основной текст с отступом 2 Знак"/>
    <w:basedOn w:val="a0"/>
    <w:link w:val="27"/>
    <w:rsid w:val="00C8207E"/>
    <w:rPr>
      <w:rFonts w:eastAsia="Times New Roman" w:cs="Times New Roman"/>
      <w:sz w:val="28"/>
      <w:szCs w:val="26"/>
      <w:lang w:val="ru-RU" w:eastAsia="ru-RU" w:bidi="ar-SA"/>
    </w:rPr>
  </w:style>
  <w:style w:type="paragraph" w:customStyle="1" w:styleId="ConsPlusTitle">
    <w:name w:val="ConsPlusTitle"/>
    <w:rsid w:val="00C8207E"/>
    <w:pPr>
      <w:widowControl w:val="0"/>
      <w:autoSpaceDE w:val="0"/>
      <w:autoSpaceDN w:val="0"/>
      <w:adjustRightInd w:val="0"/>
    </w:pPr>
    <w:rPr>
      <w:rFonts w:ascii="Arial" w:eastAsia="Times New Roman" w:hAnsi="Arial" w:cs="Arial"/>
      <w:b/>
      <w:bCs/>
      <w:sz w:val="20"/>
      <w:szCs w:val="20"/>
      <w:lang w:val="ru-RU" w:eastAsia="ru-RU" w:bidi="ar-SA"/>
    </w:rPr>
  </w:style>
  <w:style w:type="table" w:customStyle="1" w:styleId="16">
    <w:name w:val="Сетка таблицы1"/>
    <w:basedOn w:val="a1"/>
    <w:next w:val="ac"/>
    <w:rsid w:val="00C8207E"/>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8207E"/>
    <w:pPr>
      <w:spacing w:before="100" w:beforeAutospacing="1" w:after="100" w:afterAutospacing="1"/>
    </w:pPr>
    <w:rPr>
      <w:sz w:val="24"/>
      <w:szCs w:val="24"/>
      <w:lang w:eastAsia="ru-RU"/>
    </w:rPr>
  </w:style>
  <w:style w:type="character" w:customStyle="1" w:styleId="normaltextrun">
    <w:name w:val="normaltextrun"/>
    <w:basedOn w:val="a0"/>
    <w:rsid w:val="00C8207E"/>
  </w:style>
  <w:style w:type="character" w:customStyle="1" w:styleId="eop">
    <w:name w:val="eop"/>
    <w:basedOn w:val="a0"/>
    <w:rsid w:val="00C8207E"/>
  </w:style>
  <w:style w:type="character" w:customStyle="1" w:styleId="contextualspellingandgrammarerror">
    <w:name w:val="contextualspellingandgrammarerror"/>
    <w:basedOn w:val="a0"/>
    <w:rsid w:val="00C8207E"/>
  </w:style>
  <w:style w:type="character" w:customStyle="1" w:styleId="ConsPlusNormal0">
    <w:name w:val="ConsPlusNormal Знак"/>
    <w:link w:val="ConsPlusNormal"/>
    <w:locked/>
    <w:rsid w:val="00C8207E"/>
    <w:rPr>
      <w:rFonts w:ascii="Arial" w:eastAsia="Times New Roman" w:hAnsi="Arial" w:cs="Arial"/>
      <w:sz w:val="20"/>
      <w:szCs w:val="20"/>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6C1CBA3D08E36A49F4251D78533F99EA81ECE3B6A61BE9CB912DA86FC8BA1A65371463E40F10D2CBC53D17DE4D0E8B929DCBBA5E1EAM9H" TargetMode="External"/><Relationship Id="rId18" Type="http://schemas.openxmlformats.org/officeDocument/2006/relationships/hyperlink" Target="consultantplus://offline/ref=7B191936C0290AE9D3CE70232ECFF9827D27FC85F034A753B266BDFBFBA12C8172658A5BDCF4CB90DEADB04791B9i3O" TargetMode="External"/><Relationship Id="rId3" Type="http://schemas.openxmlformats.org/officeDocument/2006/relationships/styles" Target="styles.xml"/><Relationship Id="rId21" Type="http://schemas.openxmlformats.org/officeDocument/2006/relationships/hyperlink" Target="consultantplus://offline/ref=BDC5918FF7088E60F1E1921A7B32136BC966BAB6F2098B69A7C9262240557C5816B652F7FFB279A4729B3098CA281700EB1E2C0DAB77w5N" TargetMode="External"/><Relationship Id="rId7" Type="http://schemas.openxmlformats.org/officeDocument/2006/relationships/endnotes" Target="endnotes.xml"/><Relationship Id="rId12" Type="http://schemas.openxmlformats.org/officeDocument/2006/relationships/hyperlink" Target="consultantplus://offline/ref=52264C5345D0D5FF1048771B5E1217DB90C97221FC32818156E954FA15CF5719151A077C014E45933DCC706AA1979295A4FB2EDD93A5C192i5GFI" TargetMode="External"/><Relationship Id="rId17" Type="http://schemas.openxmlformats.org/officeDocument/2006/relationships/hyperlink" Target="consultantplus://offline/ref=4B6DDF592A0560A89F14C413EB518B998C5DF77217A75084D7F168458A41AA8A92BA99790E64B0B6F6839AF60CmBJAO" TargetMode="External"/><Relationship Id="rId2" Type="http://schemas.openxmlformats.org/officeDocument/2006/relationships/numbering" Target="numbering.xml"/><Relationship Id="rId16" Type="http://schemas.openxmlformats.org/officeDocument/2006/relationships/hyperlink" Target="consultantplus://offline/ref=4B6DDF592A0560A89F14C413EB518B998C5DF77217A75084D7F168458A41AA8A92BA99790E64B0B6F6839AF60CmBJAO" TargetMode="External"/><Relationship Id="rId20" Type="http://schemas.openxmlformats.org/officeDocument/2006/relationships/hyperlink" Target="consultantplus://offline/ref=C13CB65DB1EFED9C3AF4D2FEE69A541ED087EB94CCBEDBA5063D091F80284A298577145635iDJD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7BF3BF7CEC5A83A728475BEACC8B9EE24A51A67E43065E67CF1AFBB996782EB4FD0F39y6oF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B6DDF592A0560A89F14C413EB518B998F5EF17E11A95084D7F168458A41AA8A92BA99790E64B0B6F6839AF60CmBJAO" TargetMode="External"/><Relationship Id="rId23" Type="http://schemas.openxmlformats.org/officeDocument/2006/relationships/fontTable" Target="fontTable.xml"/><Relationship Id="rId10" Type="http://schemas.openxmlformats.org/officeDocument/2006/relationships/hyperlink" Target="consultantplus://offline/ref=E7EE86D8C2D25A512BB44DFCCF75B340735F1F7C061A624042BBD984446466BDBB01A67228CAA5A7FB55BFDB3ErCfCK" TargetMode="External"/><Relationship Id="rId19" Type="http://schemas.openxmlformats.org/officeDocument/2006/relationships/hyperlink" Target="consultantplus://offline/ref=7B191936C0290AE9D3CE70232ECFF9827D25F88CFB32A753B266BDFBFBA12C816065D257DCF7D595D4B8E616D7C6FE174D0C641149C6A3B9B2i2O" TargetMode="External"/><Relationship Id="rId4" Type="http://schemas.openxmlformats.org/officeDocument/2006/relationships/settings" Target="settings.xml"/><Relationship Id="rId9" Type="http://schemas.openxmlformats.org/officeDocument/2006/relationships/hyperlink" Target="consultantplus://offline/ref=E7EE86D8C2D25A512BB44DFCCF75B340735F1F7C061A624042BBD984446466BDBB01A67228CAA5A7FB55BFDB3ErCfCK" TargetMode="External"/><Relationship Id="rId14" Type="http://schemas.openxmlformats.org/officeDocument/2006/relationships/hyperlink" Target="consultantplus://offline/ref=F642DBE2873096C4B8A1FD93D6B457FEA0A7DA52CD59DBEE716FB46932C969300D309FC8B831DF22B4D676f9L6G" TargetMode="External"/><Relationship Id="rId22" Type="http://schemas.openxmlformats.org/officeDocument/2006/relationships/hyperlink" Target="consultantplus://offline/ref=5464493DF7689EB276FBC88F9CFF6AFCEA55CEE555F0546665F42C15D73E0E69DDF9D33D78F0758BJ7N1N"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ECA3B9-48A1-4FA6-922D-DB1FDA77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13486</Words>
  <Characters>76872</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Otdel</dc:creator>
  <cp:keywords> </cp:keywords>
  <dc:description/>
  <cp:lastModifiedBy>Admin</cp:lastModifiedBy>
  <cp:revision>3</cp:revision>
  <cp:lastPrinted>2023-03-16T07:27:00Z</cp:lastPrinted>
  <dcterms:created xsi:type="dcterms:W3CDTF">2024-04-01T05:58:00Z</dcterms:created>
  <dcterms:modified xsi:type="dcterms:W3CDTF">2024-04-09T08:13:00Z</dcterms:modified>
  <dc:language>en-US</dc:language>
</cp:coreProperties>
</file>